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14" w:rsidRPr="008712B7" w:rsidRDefault="00021314" w:rsidP="008712B7">
      <w:pPr>
        <w:spacing w:after="0" w:line="276" w:lineRule="auto"/>
        <w:jc w:val="right"/>
        <w:rPr>
          <w:rFonts w:ascii="Times New Roman" w:hAnsi="Times New Roman" w:cs="Times New Roman"/>
          <w:sz w:val="24"/>
          <w:szCs w:val="24"/>
        </w:rPr>
      </w:pPr>
      <w:r w:rsidRPr="008712B7">
        <w:rPr>
          <w:rFonts w:ascii="Times New Roman" w:hAnsi="Times New Roman" w:cs="Times New Roman"/>
          <w:sz w:val="24"/>
          <w:szCs w:val="24"/>
        </w:rPr>
        <w:t>Приложение</w:t>
      </w:r>
    </w:p>
    <w:p w:rsidR="00E61AD7" w:rsidRDefault="001F7FC1" w:rsidP="008712B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w:t>
      </w:r>
      <w:r w:rsidR="00021314" w:rsidRPr="008712B7">
        <w:rPr>
          <w:rFonts w:ascii="Times New Roman" w:hAnsi="Times New Roman" w:cs="Times New Roman"/>
          <w:sz w:val="24"/>
          <w:szCs w:val="24"/>
        </w:rPr>
        <w:t>ультурно-образовательны</w:t>
      </w:r>
      <w:r>
        <w:rPr>
          <w:rFonts w:ascii="Times New Roman" w:hAnsi="Times New Roman" w:cs="Times New Roman"/>
          <w:sz w:val="24"/>
          <w:szCs w:val="24"/>
        </w:rPr>
        <w:t>е</w:t>
      </w:r>
      <w:r w:rsidR="00021314" w:rsidRPr="008712B7">
        <w:rPr>
          <w:rFonts w:ascii="Times New Roman" w:hAnsi="Times New Roman" w:cs="Times New Roman"/>
          <w:sz w:val="24"/>
          <w:szCs w:val="24"/>
        </w:rPr>
        <w:t xml:space="preserve"> </w:t>
      </w:r>
      <w:r>
        <w:rPr>
          <w:rFonts w:ascii="Times New Roman" w:hAnsi="Times New Roman" w:cs="Times New Roman"/>
          <w:sz w:val="24"/>
          <w:szCs w:val="24"/>
        </w:rPr>
        <w:t xml:space="preserve">квесты </w:t>
      </w:r>
      <w:r w:rsidR="00021314" w:rsidRPr="008712B7">
        <w:rPr>
          <w:rFonts w:ascii="Times New Roman" w:hAnsi="Times New Roman" w:cs="Times New Roman"/>
          <w:sz w:val="24"/>
          <w:szCs w:val="24"/>
        </w:rPr>
        <w:t>в музейных учреждениях Республики Татарстан</w:t>
      </w:r>
    </w:p>
    <w:p w:rsidR="001F7FC1" w:rsidRPr="008712B7" w:rsidRDefault="001F7FC1" w:rsidP="008712B7">
      <w:pPr>
        <w:spacing w:after="0" w:line="276" w:lineRule="auto"/>
        <w:jc w:val="center"/>
        <w:rPr>
          <w:rFonts w:ascii="Times New Roman" w:hAnsi="Times New Roman" w:cs="Times New Roman"/>
          <w:sz w:val="24"/>
          <w:szCs w:val="24"/>
        </w:rPr>
      </w:pPr>
    </w:p>
    <w:tbl>
      <w:tblPr>
        <w:tblStyle w:val="a3"/>
        <w:tblW w:w="15594" w:type="dxa"/>
        <w:tblInd w:w="-431" w:type="dxa"/>
        <w:tblLook w:val="04A0" w:firstRow="1" w:lastRow="0" w:firstColumn="1" w:lastColumn="0" w:noHBand="0" w:noVBand="1"/>
      </w:tblPr>
      <w:tblGrid>
        <w:gridCol w:w="2158"/>
        <w:gridCol w:w="2315"/>
        <w:gridCol w:w="5397"/>
        <w:gridCol w:w="2543"/>
        <w:gridCol w:w="3181"/>
      </w:tblGrid>
      <w:tr w:rsidR="00140C93" w:rsidRPr="008712B7" w:rsidTr="00140C93">
        <w:trPr>
          <w:trHeight w:val="1194"/>
        </w:trPr>
        <w:tc>
          <w:tcPr>
            <w:tcW w:w="2158" w:type="dxa"/>
            <w:vAlign w:val="center"/>
          </w:tcPr>
          <w:p w:rsidR="00140C93" w:rsidRPr="008712B7" w:rsidRDefault="00140C93" w:rsidP="008712B7">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Наименование учреждения</w:t>
            </w:r>
          </w:p>
        </w:tc>
        <w:tc>
          <w:tcPr>
            <w:tcW w:w="2315" w:type="dxa"/>
            <w:vAlign w:val="center"/>
          </w:tcPr>
          <w:p w:rsidR="00140C93" w:rsidRPr="008712B7" w:rsidRDefault="00140C93" w:rsidP="008712B7">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Адрес местонахождения, контактное лицо (ФИО, телефон)</w:t>
            </w:r>
          </w:p>
        </w:tc>
        <w:tc>
          <w:tcPr>
            <w:tcW w:w="5397" w:type="dxa"/>
            <w:vAlign w:val="center"/>
          </w:tcPr>
          <w:p w:rsidR="00140C93" w:rsidRPr="008712B7" w:rsidRDefault="00140C93" w:rsidP="008712B7">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Наименование мероприятия,</w:t>
            </w:r>
            <w:r w:rsidRPr="008712B7">
              <w:rPr>
                <w:rFonts w:ascii="Times New Roman" w:hAnsi="Times New Roman" w:cs="Times New Roman"/>
                <w:sz w:val="24"/>
                <w:szCs w:val="24"/>
              </w:rPr>
              <w:br/>
              <w:t>краткое содержание,</w:t>
            </w:r>
            <w:r w:rsidRPr="008712B7">
              <w:rPr>
                <w:rFonts w:ascii="Times New Roman" w:hAnsi="Times New Roman" w:cs="Times New Roman"/>
                <w:sz w:val="24"/>
                <w:szCs w:val="24"/>
              </w:rPr>
              <w:br/>
              <w:t>формат, программа проведения</w:t>
            </w:r>
          </w:p>
        </w:tc>
        <w:tc>
          <w:tcPr>
            <w:tcW w:w="2543" w:type="dxa"/>
            <w:vAlign w:val="center"/>
          </w:tcPr>
          <w:p w:rsidR="00140C93" w:rsidRPr="008712B7" w:rsidRDefault="00140C93" w:rsidP="008712B7">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Целевая аудитория. Дата проведения</w:t>
            </w:r>
          </w:p>
          <w:p w:rsidR="00140C93" w:rsidRPr="008712B7" w:rsidRDefault="00140C93" w:rsidP="008712B7">
            <w:pPr>
              <w:spacing w:line="276" w:lineRule="auto"/>
              <w:jc w:val="center"/>
              <w:rPr>
                <w:rFonts w:ascii="Times New Roman" w:hAnsi="Times New Roman" w:cs="Times New Roman"/>
                <w:sz w:val="24"/>
                <w:szCs w:val="24"/>
              </w:rPr>
            </w:pPr>
          </w:p>
        </w:tc>
        <w:tc>
          <w:tcPr>
            <w:tcW w:w="3181" w:type="dxa"/>
            <w:vAlign w:val="center"/>
          </w:tcPr>
          <w:p w:rsidR="00140C93" w:rsidRPr="008712B7" w:rsidRDefault="00140C93" w:rsidP="008712B7">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Стоимость билета</w:t>
            </w:r>
          </w:p>
        </w:tc>
      </w:tr>
      <w:tr w:rsidR="00140C93" w:rsidRPr="008712B7" w:rsidTr="00140C93">
        <w:trPr>
          <w:trHeight w:val="278"/>
        </w:trPr>
        <w:tc>
          <w:tcPr>
            <w:tcW w:w="15594" w:type="dxa"/>
            <w:gridSpan w:val="5"/>
          </w:tcPr>
          <w:p w:rsidR="00140C93" w:rsidRPr="008712B7" w:rsidRDefault="00140C93" w:rsidP="008712B7">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 Казань</w:t>
            </w:r>
          </w:p>
        </w:tc>
      </w:tr>
      <w:tr w:rsidR="00140C93" w:rsidRPr="008712B7" w:rsidTr="00140C93">
        <w:trPr>
          <w:trHeight w:val="1194"/>
        </w:trPr>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«Национальный музей РТ»</w:t>
            </w: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1702FD">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Мастерские «</w:t>
            </w:r>
            <w:proofErr w:type="spellStart"/>
            <w:r w:rsidRPr="008712B7">
              <w:rPr>
                <w:rFonts w:ascii="Times New Roman" w:hAnsi="Times New Roman" w:cs="Times New Roman"/>
                <w:sz w:val="24"/>
                <w:szCs w:val="24"/>
              </w:rPr>
              <w:t>Абый</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Сабый</w:t>
            </w:r>
            <w:proofErr w:type="spellEnd"/>
            <w:r w:rsidRPr="008712B7">
              <w:rPr>
                <w:rFonts w:ascii="Times New Roman" w:hAnsi="Times New Roman" w:cs="Times New Roman"/>
                <w:sz w:val="24"/>
                <w:szCs w:val="24"/>
              </w:rPr>
              <w:t>»</w:t>
            </w: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1702FD">
            <w:pPr>
              <w:spacing w:line="276" w:lineRule="auto"/>
              <w:jc w:val="center"/>
              <w:rPr>
                <w:rFonts w:ascii="Times New Roman" w:hAnsi="Times New Roman" w:cs="Times New Roman"/>
                <w:sz w:val="24"/>
                <w:szCs w:val="24"/>
              </w:rPr>
            </w:pP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г.Казань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8712B7">
              <w:rPr>
                <w:rFonts w:ascii="Times New Roman" w:hAnsi="Times New Roman" w:cs="Times New Roman"/>
                <w:sz w:val="24"/>
                <w:szCs w:val="24"/>
              </w:rPr>
              <w:t>Кремлевская</w:t>
            </w:r>
            <w:proofErr w:type="spellEnd"/>
            <w:r w:rsidRPr="008712B7">
              <w:rPr>
                <w:rFonts w:ascii="Times New Roman" w:hAnsi="Times New Roman" w:cs="Times New Roman"/>
                <w:sz w:val="24"/>
                <w:szCs w:val="24"/>
              </w:rPr>
              <w:t>, 2</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+7(843)590-00-50</w:t>
            </w:r>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Сибгатуллина</w:t>
            </w:r>
            <w:proofErr w:type="spellEnd"/>
            <w:r w:rsidRPr="008712B7">
              <w:rPr>
                <w:rFonts w:ascii="Times New Roman" w:hAnsi="Times New Roman" w:cs="Times New Roman"/>
                <w:sz w:val="24"/>
                <w:szCs w:val="24"/>
              </w:rPr>
              <w:t xml:space="preserve"> Г.А. зам. ген.  директора по развитию ГБУК «Национальный музей РТ»</w:t>
            </w: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Pr="008712B7">
              <w:rPr>
                <w:rFonts w:ascii="Times New Roman" w:hAnsi="Times New Roman" w:cs="Times New Roman"/>
                <w:sz w:val="24"/>
                <w:szCs w:val="24"/>
              </w:rPr>
              <w:t>Казань, Казанский К</w:t>
            </w:r>
            <w:r>
              <w:rPr>
                <w:rFonts w:ascii="Times New Roman" w:hAnsi="Times New Roman" w:cs="Times New Roman"/>
                <w:sz w:val="24"/>
                <w:szCs w:val="24"/>
              </w:rPr>
              <w:t xml:space="preserve">ремль, Присутственные места </w:t>
            </w:r>
            <w:proofErr w:type="spellStart"/>
            <w:r>
              <w:rPr>
                <w:rFonts w:ascii="Times New Roman" w:hAnsi="Times New Roman" w:cs="Times New Roman"/>
                <w:sz w:val="24"/>
                <w:szCs w:val="24"/>
              </w:rPr>
              <w:t>ул.</w:t>
            </w:r>
            <w:r w:rsidRPr="008712B7">
              <w:rPr>
                <w:rFonts w:ascii="Times New Roman" w:hAnsi="Times New Roman" w:cs="Times New Roman"/>
                <w:sz w:val="24"/>
                <w:szCs w:val="24"/>
              </w:rPr>
              <w:t>Шейнкмана</w:t>
            </w:r>
            <w:proofErr w:type="spellEnd"/>
            <w:r w:rsidRPr="008712B7">
              <w:rPr>
                <w:rFonts w:ascii="Times New Roman" w:hAnsi="Times New Roman" w:cs="Times New Roman"/>
                <w:sz w:val="24"/>
                <w:szCs w:val="24"/>
              </w:rPr>
              <w:t>, 5.</w:t>
            </w:r>
          </w:p>
        </w:tc>
        <w:tc>
          <w:tcPr>
            <w:tcW w:w="5397" w:type="dxa"/>
          </w:tcPr>
          <w:p w:rsidR="00140C93" w:rsidRPr="008712B7" w:rsidRDefault="00140C93" w:rsidP="001702FD">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Комплексная программ</w:t>
            </w:r>
            <w:r>
              <w:rPr>
                <w:rFonts w:ascii="Times New Roman" w:hAnsi="Times New Roman" w:cs="Times New Roman"/>
                <w:sz w:val="24"/>
                <w:szCs w:val="24"/>
              </w:rPr>
              <w:t>а</w:t>
            </w:r>
            <w:r w:rsidRPr="008712B7">
              <w:rPr>
                <w:rFonts w:ascii="Times New Roman" w:hAnsi="Times New Roman" w:cs="Times New Roman"/>
                <w:sz w:val="24"/>
                <w:szCs w:val="24"/>
              </w:rPr>
              <w:t xml:space="preserve"> «Сокровища мастеров» с посещением Национального музея РТ и мастерской «</w:t>
            </w:r>
            <w:proofErr w:type="spellStart"/>
            <w:r w:rsidRPr="008712B7">
              <w:rPr>
                <w:rFonts w:ascii="Times New Roman" w:hAnsi="Times New Roman" w:cs="Times New Roman"/>
                <w:sz w:val="24"/>
                <w:szCs w:val="24"/>
              </w:rPr>
              <w:t>Абый</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Сабый</w:t>
            </w:r>
            <w:proofErr w:type="spellEnd"/>
            <w:r w:rsidRPr="008712B7">
              <w:rPr>
                <w:rFonts w:ascii="Times New Roman" w:hAnsi="Times New Roman" w:cs="Times New Roman"/>
                <w:sz w:val="24"/>
                <w:szCs w:val="24"/>
              </w:rPr>
              <w:t>».</w:t>
            </w:r>
          </w:p>
          <w:p w:rsidR="00140C93" w:rsidRPr="008712B7" w:rsidRDefault="00140C93" w:rsidP="001702FD">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Программа начинае</w:t>
            </w:r>
            <w:r>
              <w:rPr>
                <w:rFonts w:ascii="Times New Roman" w:hAnsi="Times New Roman" w:cs="Times New Roman"/>
                <w:sz w:val="24"/>
                <w:szCs w:val="24"/>
              </w:rPr>
              <w:t xml:space="preserve">тся с театрализованного квеста </w:t>
            </w:r>
            <w:r w:rsidRPr="008712B7">
              <w:rPr>
                <w:rFonts w:ascii="Times New Roman" w:hAnsi="Times New Roman" w:cs="Times New Roman"/>
                <w:sz w:val="24"/>
                <w:szCs w:val="24"/>
              </w:rPr>
              <w:t xml:space="preserve">в Национальном музее РТ. Участники знакомятся с историей нашего края от древности до периода присоединения Казанского ханства к Русскому государству. Встретив прекрасную царицу </w:t>
            </w:r>
            <w:proofErr w:type="spellStart"/>
            <w:r w:rsidRPr="008712B7">
              <w:rPr>
                <w:rFonts w:ascii="Times New Roman" w:hAnsi="Times New Roman" w:cs="Times New Roman"/>
                <w:sz w:val="24"/>
                <w:szCs w:val="24"/>
              </w:rPr>
              <w:t>Сююмбике</w:t>
            </w:r>
            <w:proofErr w:type="spellEnd"/>
            <w:r w:rsidRPr="008712B7">
              <w:rPr>
                <w:rFonts w:ascii="Times New Roman" w:hAnsi="Times New Roman" w:cs="Times New Roman"/>
                <w:sz w:val="24"/>
                <w:szCs w:val="24"/>
              </w:rPr>
              <w:t xml:space="preserve">, окунутся в события прошлого и вместе продолжат поиски сокровищ. Ребята узнают об истории возникновения музея, познакомятся с экспонатами и услышат легенду о змее </w:t>
            </w:r>
            <w:proofErr w:type="spellStart"/>
            <w:r w:rsidRPr="008712B7">
              <w:rPr>
                <w:rFonts w:ascii="Times New Roman" w:hAnsi="Times New Roman" w:cs="Times New Roman"/>
                <w:sz w:val="24"/>
                <w:szCs w:val="24"/>
              </w:rPr>
              <w:t>Зиланте</w:t>
            </w:r>
            <w:proofErr w:type="spellEnd"/>
            <w:r w:rsidRPr="008712B7">
              <w:rPr>
                <w:rFonts w:ascii="Times New Roman" w:hAnsi="Times New Roman" w:cs="Times New Roman"/>
                <w:sz w:val="24"/>
                <w:szCs w:val="24"/>
              </w:rPr>
              <w:t>.</w:t>
            </w:r>
          </w:p>
          <w:p w:rsidR="00140C93" w:rsidRPr="008712B7" w:rsidRDefault="00140C93" w:rsidP="001702FD">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Далее посетители, переходят в мастерские «</w:t>
            </w:r>
            <w:proofErr w:type="spellStart"/>
            <w:r w:rsidRPr="008712B7">
              <w:rPr>
                <w:rFonts w:ascii="Times New Roman" w:hAnsi="Times New Roman" w:cs="Times New Roman"/>
                <w:sz w:val="24"/>
                <w:szCs w:val="24"/>
              </w:rPr>
              <w:t>Абый</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С</w:t>
            </w:r>
            <w:r>
              <w:rPr>
                <w:rFonts w:ascii="Times New Roman" w:hAnsi="Times New Roman" w:cs="Times New Roman"/>
                <w:sz w:val="24"/>
                <w:szCs w:val="24"/>
              </w:rPr>
              <w:t>абый</w:t>
            </w:r>
            <w:proofErr w:type="spellEnd"/>
            <w:r>
              <w:rPr>
                <w:rFonts w:ascii="Times New Roman" w:hAnsi="Times New Roman" w:cs="Times New Roman"/>
                <w:sz w:val="24"/>
                <w:szCs w:val="24"/>
              </w:rPr>
              <w:t xml:space="preserve">», расположенные в Кремле, </w:t>
            </w:r>
            <w:r w:rsidRPr="008712B7">
              <w:rPr>
                <w:rFonts w:ascii="Times New Roman" w:hAnsi="Times New Roman" w:cs="Times New Roman"/>
                <w:sz w:val="24"/>
                <w:szCs w:val="24"/>
              </w:rPr>
              <w:t>где пройдет ремесленное занятие по работе с кожей. В завершение программы участников угостят чаем и вкусным десертом.</w:t>
            </w:r>
          </w:p>
        </w:tc>
        <w:tc>
          <w:tcPr>
            <w:tcW w:w="2543" w:type="dxa"/>
          </w:tcPr>
          <w:p w:rsidR="00140C93" w:rsidRPr="008712B7" w:rsidRDefault="00140C93" w:rsidP="001702FD">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Возможные сеансы 10.00, 12.00, 15.00</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(по предварительной записи для групп)</w:t>
            </w:r>
          </w:p>
          <w:p w:rsidR="00140C93"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Продолжительность</w:t>
            </w:r>
            <w:r>
              <w:rPr>
                <w:rFonts w:ascii="Times New Roman" w:hAnsi="Times New Roman" w:cs="Times New Roman"/>
                <w:sz w:val="24"/>
                <w:szCs w:val="24"/>
              </w:rPr>
              <w:t>:</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1 час 30 мин.</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Группа</w:t>
            </w:r>
            <w:r>
              <w:rPr>
                <w:rFonts w:ascii="Times New Roman" w:hAnsi="Times New Roman" w:cs="Times New Roman"/>
                <w:sz w:val="24"/>
                <w:szCs w:val="24"/>
              </w:rPr>
              <w:br/>
            </w:r>
            <w:r w:rsidRPr="008712B7">
              <w:rPr>
                <w:rFonts w:ascii="Times New Roman" w:hAnsi="Times New Roman" w:cs="Times New Roman"/>
                <w:sz w:val="24"/>
                <w:szCs w:val="24"/>
              </w:rPr>
              <w:t>от 10 до 25 чел.</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в день по 2 сеанса</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1110 рублей:</w:t>
            </w:r>
          </w:p>
          <w:p w:rsidR="00140C93" w:rsidRDefault="00140C93" w:rsidP="001702FD">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-игра</w:t>
            </w:r>
            <w:r>
              <w:rPr>
                <w:rFonts w:ascii="Times New Roman" w:hAnsi="Times New Roman" w:cs="Times New Roman"/>
                <w:sz w:val="24"/>
                <w:szCs w:val="24"/>
              </w:rPr>
              <w:t>,</w:t>
            </w:r>
          </w:p>
          <w:p w:rsidR="00140C93" w:rsidRPr="008712B7" w:rsidRDefault="00140C93" w:rsidP="001702FD">
            <w:pPr>
              <w:spacing w:line="276" w:lineRule="auto"/>
              <w:jc w:val="center"/>
              <w:rPr>
                <w:rFonts w:ascii="Times New Roman" w:hAnsi="Times New Roman" w:cs="Times New Roman"/>
                <w:sz w:val="24"/>
                <w:szCs w:val="24"/>
              </w:rPr>
            </w:pPr>
            <w:r>
              <w:rPr>
                <w:rFonts w:ascii="Times New Roman" w:hAnsi="Times New Roman" w:cs="Times New Roman"/>
                <w:sz w:val="24"/>
                <w:szCs w:val="24"/>
              </w:rPr>
              <w:t>м</w:t>
            </w:r>
            <w:r w:rsidRPr="008712B7">
              <w:rPr>
                <w:rFonts w:ascii="Times New Roman" w:hAnsi="Times New Roman" w:cs="Times New Roman"/>
                <w:sz w:val="24"/>
                <w:szCs w:val="24"/>
              </w:rPr>
              <w:t>астер-</w:t>
            </w:r>
            <w:r>
              <w:rPr>
                <w:rFonts w:ascii="Times New Roman" w:hAnsi="Times New Roman" w:cs="Times New Roman"/>
                <w:sz w:val="24"/>
                <w:szCs w:val="24"/>
              </w:rPr>
              <w:t>класс в мастерской «</w:t>
            </w:r>
            <w:proofErr w:type="spellStart"/>
            <w:r>
              <w:rPr>
                <w:rFonts w:ascii="Times New Roman" w:hAnsi="Times New Roman" w:cs="Times New Roman"/>
                <w:sz w:val="24"/>
                <w:szCs w:val="24"/>
              </w:rPr>
              <w:t>Абый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сабый</w:t>
            </w:r>
            <w:proofErr w:type="spellEnd"/>
            <w:r>
              <w:rPr>
                <w:rFonts w:ascii="Times New Roman" w:hAnsi="Times New Roman" w:cs="Times New Roman"/>
                <w:sz w:val="24"/>
                <w:szCs w:val="24"/>
              </w:rPr>
              <w:t>»,</w:t>
            </w:r>
          </w:p>
          <w:p w:rsidR="00140C93" w:rsidRPr="008712B7" w:rsidRDefault="00140C93" w:rsidP="001702FD">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напиток с десертом</w:t>
            </w:r>
          </w:p>
        </w:tc>
      </w:tr>
      <w:tr w:rsidR="00140C93" w:rsidRPr="008712B7" w:rsidTr="00140C93">
        <w:trPr>
          <w:trHeight w:val="1194"/>
        </w:trPr>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«Национальный музей РТ»</w:t>
            </w: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Музей-мемориал Великой Отечественной войны 1941-1945 гг.</w:t>
            </w:r>
          </w:p>
          <w:p w:rsidR="00140C93" w:rsidRPr="008712B7" w:rsidRDefault="00140C93" w:rsidP="00F261B6">
            <w:pPr>
              <w:spacing w:line="276" w:lineRule="auto"/>
              <w:jc w:val="center"/>
              <w:rPr>
                <w:rFonts w:ascii="Times New Roman" w:hAnsi="Times New Roman" w:cs="Times New Roman"/>
                <w:sz w:val="24"/>
                <w:szCs w:val="24"/>
              </w:rPr>
            </w:pP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Казань, ул. Кремлевская, 2</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(843) 590-00-50</w:t>
            </w:r>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lastRenderedPageBreak/>
              <w:t>Сибгатуллина</w:t>
            </w:r>
            <w:proofErr w:type="spellEnd"/>
            <w:r w:rsidRPr="008712B7">
              <w:rPr>
                <w:rFonts w:ascii="Times New Roman" w:hAnsi="Times New Roman" w:cs="Times New Roman"/>
                <w:sz w:val="24"/>
                <w:szCs w:val="24"/>
              </w:rPr>
              <w:t xml:space="preserve"> Г.А. зам. ген.  директора по развитию ГБУК «Национальный музей РТ»</w:t>
            </w: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г. Казань, Кремль, </w:t>
            </w:r>
            <w:proofErr w:type="spellStart"/>
            <w:r w:rsidRPr="008712B7">
              <w:rPr>
                <w:rFonts w:ascii="Times New Roman" w:hAnsi="Times New Roman" w:cs="Times New Roman"/>
                <w:sz w:val="24"/>
                <w:szCs w:val="24"/>
              </w:rPr>
              <w:t>Хазинэ</w:t>
            </w:r>
            <w:proofErr w:type="spellEnd"/>
            <w:r w:rsidRPr="008712B7">
              <w:rPr>
                <w:rFonts w:ascii="Times New Roman" w:hAnsi="Times New Roman" w:cs="Times New Roman"/>
                <w:sz w:val="24"/>
                <w:szCs w:val="24"/>
              </w:rPr>
              <w:t xml:space="preserve">, под. 2 </w:t>
            </w:r>
            <w:r w:rsidRPr="008712B7">
              <w:rPr>
                <w:rFonts w:ascii="Times New Roman" w:hAnsi="Times New Roman" w:cs="Times New Roman"/>
                <w:sz w:val="24"/>
                <w:szCs w:val="24"/>
              </w:rPr>
              <w:br/>
              <w:t>(843) 567-80-44</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Александров А.А. заведующий музеем-мемориалом Великой Отечественной войны 1941-1945 гг.</w:t>
            </w:r>
          </w:p>
          <w:p w:rsidR="00140C93" w:rsidRPr="008712B7" w:rsidRDefault="00140C93" w:rsidP="00F261B6">
            <w:pPr>
              <w:spacing w:line="276" w:lineRule="auto"/>
              <w:jc w:val="center"/>
              <w:rPr>
                <w:rFonts w:ascii="Times New Roman" w:hAnsi="Times New Roman" w:cs="Times New Roman"/>
                <w:sz w:val="24"/>
                <w:szCs w:val="24"/>
              </w:rPr>
            </w:pPr>
          </w:p>
        </w:tc>
        <w:tc>
          <w:tcPr>
            <w:tcW w:w="5397" w:type="dxa"/>
          </w:tcPr>
          <w:p w:rsidR="00140C93" w:rsidRPr="008712B7" w:rsidRDefault="00140C93" w:rsidP="001702FD">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lastRenderedPageBreak/>
              <w:t>Комплексная программа «Дороги Победы» с посещением Национального музея РТ и музея-</w:t>
            </w:r>
            <w:r w:rsidRPr="008712B7">
              <w:rPr>
                <w:rFonts w:ascii="Times New Roman" w:hAnsi="Times New Roman" w:cs="Times New Roman"/>
                <w:sz w:val="24"/>
                <w:szCs w:val="24"/>
              </w:rPr>
              <w:lastRenderedPageBreak/>
              <w:t>мемориала Великой Отечественной войны 1941-1945 гг.</w:t>
            </w:r>
          </w:p>
          <w:p w:rsidR="00140C93" w:rsidRPr="008712B7" w:rsidRDefault="00140C93" w:rsidP="001702FD">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Программа начинается в музее-мемориале Великой Отечественной войны 1941-1945гг. с военно-патриотического квеста «1418». Участники узнают о тяжелых испытаниях и подвиге Советского народа, от лица персонажей услышат истории уникальных экспонатов музея Великой Отечественной войны. Далее участники программы переходят в Национальный музей РТ на тематическую экскурсию по музею «Татарстан в годы Великой отечественной войны». </w:t>
            </w:r>
          </w:p>
          <w:p w:rsidR="00140C93" w:rsidRPr="008712B7" w:rsidRDefault="00140C93" w:rsidP="001702FD">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В завершение программы участников ждет чай и вкусный десерт.</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Возможные </w:t>
            </w:r>
            <w:proofErr w:type="gramStart"/>
            <w:r w:rsidRPr="008712B7">
              <w:rPr>
                <w:rFonts w:ascii="Times New Roman" w:hAnsi="Times New Roman" w:cs="Times New Roman"/>
                <w:sz w:val="24"/>
                <w:szCs w:val="24"/>
              </w:rPr>
              <w:t>сеансы  10.00</w:t>
            </w:r>
            <w:proofErr w:type="gramEnd"/>
            <w:r w:rsidRPr="008712B7">
              <w:rPr>
                <w:rFonts w:ascii="Times New Roman" w:hAnsi="Times New Roman" w:cs="Times New Roman"/>
                <w:sz w:val="24"/>
                <w:szCs w:val="24"/>
              </w:rPr>
              <w:t>, 12.00, 15.00</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(по предварительной записи для групп)</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Продолжительность</w:t>
            </w:r>
            <w:r>
              <w:rPr>
                <w:rFonts w:ascii="Times New Roman" w:hAnsi="Times New Roman" w:cs="Times New Roman"/>
                <w:sz w:val="24"/>
                <w:szCs w:val="24"/>
              </w:rPr>
              <w:br/>
            </w:r>
            <w:r w:rsidRPr="008712B7">
              <w:rPr>
                <w:rFonts w:ascii="Times New Roman" w:hAnsi="Times New Roman" w:cs="Times New Roman"/>
                <w:sz w:val="24"/>
                <w:szCs w:val="24"/>
              </w:rPr>
              <w:t>1 час 30 мин.</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Группа</w:t>
            </w:r>
            <w:r>
              <w:rPr>
                <w:rFonts w:ascii="Times New Roman" w:hAnsi="Times New Roman" w:cs="Times New Roman"/>
                <w:sz w:val="24"/>
                <w:szCs w:val="24"/>
              </w:rPr>
              <w:br/>
            </w:r>
            <w:r w:rsidRPr="008712B7">
              <w:rPr>
                <w:rFonts w:ascii="Times New Roman" w:hAnsi="Times New Roman" w:cs="Times New Roman"/>
                <w:sz w:val="24"/>
                <w:szCs w:val="24"/>
              </w:rPr>
              <w:t>от 10 до 25 чел.</w:t>
            </w: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в</w:t>
            </w:r>
            <w:r w:rsidRPr="008712B7">
              <w:rPr>
                <w:rFonts w:ascii="Times New Roman" w:hAnsi="Times New Roman" w:cs="Times New Roman"/>
                <w:sz w:val="24"/>
                <w:szCs w:val="24"/>
              </w:rPr>
              <w:t xml:space="preserve"> день по 2 сеанса</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620 рублей:</w:t>
            </w:r>
          </w:p>
          <w:p w:rsidR="00140C93" w:rsidRPr="008712B7" w:rsidRDefault="00140C93" w:rsidP="001702FD">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w:t>
            </w:r>
          </w:p>
          <w:p w:rsidR="00140C93" w:rsidRPr="008712B7" w:rsidRDefault="00140C93" w:rsidP="001702FD">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тематическая экскурсия;</w:t>
            </w:r>
          </w:p>
          <w:p w:rsidR="00140C93" w:rsidRPr="008712B7" w:rsidRDefault="00140C93" w:rsidP="001702FD">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 xml:space="preserve"> напиток с десертом</w:t>
            </w:r>
          </w:p>
        </w:tc>
      </w:tr>
      <w:tr w:rsidR="00140C93" w:rsidRPr="008712B7" w:rsidTr="00140C93">
        <w:trPr>
          <w:trHeight w:val="1194"/>
        </w:trPr>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ГМИИ РТ</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Казанский Кремль, музейный комплекс </w:t>
            </w:r>
            <w:proofErr w:type="spellStart"/>
            <w:r w:rsidRPr="008712B7">
              <w:rPr>
                <w:rFonts w:ascii="Times New Roman" w:hAnsi="Times New Roman" w:cs="Times New Roman"/>
                <w:sz w:val="24"/>
                <w:szCs w:val="24"/>
              </w:rPr>
              <w:t>Хазинэ</w:t>
            </w:r>
            <w:proofErr w:type="spellEnd"/>
            <w:r w:rsidRPr="008712B7">
              <w:rPr>
                <w:rFonts w:ascii="Times New Roman" w:hAnsi="Times New Roman" w:cs="Times New Roman"/>
                <w:sz w:val="24"/>
                <w:szCs w:val="24"/>
              </w:rPr>
              <w:t xml:space="preserve">, 3 </w:t>
            </w:r>
            <w:proofErr w:type="spellStart"/>
            <w:r w:rsidRPr="008712B7">
              <w:rPr>
                <w:rFonts w:ascii="Times New Roman" w:hAnsi="Times New Roman" w:cs="Times New Roman"/>
                <w:sz w:val="24"/>
                <w:szCs w:val="24"/>
              </w:rPr>
              <w:t>подьезд</w:t>
            </w:r>
            <w:proofErr w:type="spellEnd"/>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Шарафутдинова</w:t>
            </w:r>
            <w:proofErr w:type="spellEnd"/>
            <w:r w:rsidRPr="008712B7">
              <w:rPr>
                <w:rFonts w:ascii="Times New Roman" w:hAnsi="Times New Roman" w:cs="Times New Roman"/>
                <w:sz w:val="24"/>
                <w:szCs w:val="24"/>
              </w:rPr>
              <w:t xml:space="preserve"> А.Р. </w:t>
            </w:r>
            <w:r>
              <w:rPr>
                <w:rFonts w:ascii="Times New Roman" w:hAnsi="Times New Roman" w:cs="Times New Roman"/>
                <w:sz w:val="24"/>
                <w:szCs w:val="24"/>
              </w:rPr>
              <w:t xml:space="preserve">(843) </w:t>
            </w:r>
            <w:r w:rsidRPr="008712B7">
              <w:rPr>
                <w:rFonts w:ascii="Times New Roman" w:hAnsi="Times New Roman" w:cs="Times New Roman"/>
                <w:sz w:val="24"/>
                <w:szCs w:val="24"/>
              </w:rPr>
              <w:t>567</w:t>
            </w:r>
            <w:r>
              <w:rPr>
                <w:rFonts w:ascii="Times New Roman" w:hAnsi="Times New Roman" w:cs="Times New Roman"/>
                <w:sz w:val="24"/>
                <w:szCs w:val="24"/>
              </w:rPr>
              <w:t>-</w:t>
            </w:r>
            <w:r w:rsidRPr="008712B7">
              <w:rPr>
                <w:rFonts w:ascii="Times New Roman" w:hAnsi="Times New Roman" w:cs="Times New Roman"/>
                <w:sz w:val="24"/>
                <w:szCs w:val="24"/>
              </w:rPr>
              <w:t>80</w:t>
            </w:r>
            <w:r>
              <w:rPr>
                <w:rFonts w:ascii="Times New Roman" w:hAnsi="Times New Roman" w:cs="Times New Roman"/>
                <w:sz w:val="24"/>
                <w:szCs w:val="24"/>
              </w:rPr>
              <w:t>-</w:t>
            </w:r>
            <w:r w:rsidRPr="008712B7">
              <w:rPr>
                <w:rFonts w:ascii="Times New Roman" w:hAnsi="Times New Roman" w:cs="Times New Roman"/>
                <w:sz w:val="24"/>
                <w:szCs w:val="24"/>
              </w:rPr>
              <w:t>43</w:t>
            </w:r>
          </w:p>
        </w:tc>
        <w:tc>
          <w:tcPr>
            <w:tcW w:w="5397" w:type="dxa"/>
          </w:tcPr>
          <w:p w:rsidR="00140C93" w:rsidRPr="00F32C37" w:rsidRDefault="00140C93" w:rsidP="00F261B6">
            <w:pPr>
              <w:pStyle w:val="a4"/>
              <w:spacing w:before="0" w:beforeAutospacing="0" w:after="0" w:afterAutospacing="0" w:line="276" w:lineRule="auto"/>
              <w:jc w:val="both"/>
              <w:rPr>
                <w:b/>
                <w:color w:val="000000"/>
              </w:rPr>
            </w:pPr>
            <w:r w:rsidRPr="00F32C37">
              <w:rPr>
                <w:b/>
                <w:color w:val="000000"/>
              </w:rPr>
              <w:t>ART-</w:t>
            </w:r>
            <w:proofErr w:type="spellStart"/>
            <w:r w:rsidRPr="00F32C37">
              <w:rPr>
                <w:b/>
                <w:color w:val="000000"/>
              </w:rPr>
              <w:t>квиз</w:t>
            </w:r>
            <w:proofErr w:type="spellEnd"/>
            <w:r>
              <w:rPr>
                <w:b/>
                <w:color w:val="000000"/>
              </w:rPr>
              <w:t>:</w:t>
            </w:r>
          </w:p>
          <w:p w:rsidR="00140C93" w:rsidRPr="008712B7" w:rsidRDefault="00140C93" w:rsidP="00F261B6">
            <w:pPr>
              <w:pStyle w:val="a4"/>
              <w:spacing w:before="0" w:beforeAutospacing="0" w:after="0" w:afterAutospacing="0" w:line="276" w:lineRule="auto"/>
              <w:jc w:val="both"/>
            </w:pPr>
            <w:r>
              <w:rPr>
                <w:color w:val="000000"/>
              </w:rPr>
              <w:t>и</w:t>
            </w:r>
            <w:r w:rsidRPr="00F32C37">
              <w:rPr>
                <w:color w:val="000000"/>
              </w:rPr>
              <w:t>нтеллектуальная игра по искусству и истории Татарстана для расширения кругозора.  За один вечер участники смогут</w:t>
            </w:r>
            <w:r w:rsidRPr="008712B7">
              <w:t xml:space="preserve"> проверить свои знания и узнать интересные факты об искусстве Татарстана.</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13</w:t>
            </w:r>
            <w:r>
              <w:rPr>
                <w:rFonts w:ascii="Times New Roman" w:hAnsi="Times New Roman" w:cs="Times New Roman"/>
                <w:sz w:val="24"/>
                <w:szCs w:val="24"/>
              </w:rPr>
              <w:t xml:space="preserve"> мая 2022 г. </w:t>
            </w:r>
            <w:r w:rsidRPr="008712B7">
              <w:rPr>
                <w:rFonts w:ascii="Times New Roman" w:hAnsi="Times New Roman" w:cs="Times New Roman"/>
                <w:sz w:val="24"/>
                <w:szCs w:val="24"/>
              </w:rPr>
              <w:t>16:00</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27</w:t>
            </w:r>
            <w:r>
              <w:rPr>
                <w:rFonts w:ascii="Times New Roman" w:hAnsi="Times New Roman" w:cs="Times New Roman"/>
                <w:sz w:val="24"/>
                <w:szCs w:val="24"/>
              </w:rPr>
              <w:t xml:space="preserve"> мая 2022 г. </w:t>
            </w:r>
            <w:r w:rsidRPr="008712B7">
              <w:rPr>
                <w:rFonts w:ascii="Times New Roman" w:hAnsi="Times New Roman" w:cs="Times New Roman"/>
                <w:sz w:val="24"/>
                <w:szCs w:val="24"/>
              </w:rPr>
              <w:t>16:00</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20 человек</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150 рублей</w:t>
            </w:r>
          </w:p>
        </w:tc>
      </w:tr>
      <w:tr w:rsidR="00140C93" w:rsidRPr="008712B7" w:rsidTr="00140C93">
        <w:trPr>
          <w:trHeight w:val="698"/>
        </w:trPr>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Музей истории государственности татарского народа и Республики Татарстан</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Казанский Кремль, </w:t>
            </w:r>
            <w:r>
              <w:rPr>
                <w:rFonts w:ascii="Times New Roman" w:hAnsi="Times New Roman" w:cs="Times New Roman"/>
                <w:sz w:val="24"/>
                <w:szCs w:val="24"/>
              </w:rPr>
              <w:t xml:space="preserve">(843) </w:t>
            </w:r>
            <w:r w:rsidRPr="008712B7">
              <w:rPr>
                <w:rFonts w:ascii="Times New Roman" w:hAnsi="Times New Roman" w:cs="Times New Roman"/>
                <w:sz w:val="24"/>
                <w:szCs w:val="24"/>
              </w:rPr>
              <w:t>567</w:t>
            </w:r>
            <w:r>
              <w:rPr>
                <w:rFonts w:ascii="Times New Roman" w:hAnsi="Times New Roman" w:cs="Times New Roman"/>
                <w:sz w:val="24"/>
                <w:szCs w:val="24"/>
              </w:rPr>
              <w:t>-</w:t>
            </w:r>
            <w:r w:rsidRPr="008712B7">
              <w:rPr>
                <w:rFonts w:ascii="Times New Roman" w:hAnsi="Times New Roman" w:cs="Times New Roman"/>
                <w:sz w:val="24"/>
                <w:szCs w:val="24"/>
              </w:rPr>
              <w:t>80</w:t>
            </w:r>
            <w:r>
              <w:rPr>
                <w:rFonts w:ascii="Times New Roman" w:hAnsi="Times New Roman" w:cs="Times New Roman"/>
                <w:sz w:val="24"/>
                <w:szCs w:val="24"/>
              </w:rPr>
              <w:t>-24</w:t>
            </w:r>
          </w:p>
        </w:tc>
        <w:tc>
          <w:tcPr>
            <w:tcW w:w="5397" w:type="dxa"/>
          </w:tcPr>
          <w:p w:rsidR="00140C93" w:rsidRPr="00F32C37" w:rsidRDefault="00140C93" w:rsidP="00F261B6">
            <w:pPr>
              <w:pStyle w:val="a4"/>
              <w:spacing w:before="0" w:beforeAutospacing="0" w:after="0" w:afterAutospacing="0" w:line="276" w:lineRule="auto"/>
              <w:jc w:val="both"/>
              <w:rPr>
                <w:b/>
                <w:color w:val="000000"/>
              </w:rPr>
            </w:pPr>
            <w:proofErr w:type="spellStart"/>
            <w:r w:rsidRPr="00F32C37">
              <w:rPr>
                <w:b/>
              </w:rPr>
              <w:t>Квест</w:t>
            </w:r>
            <w:proofErr w:type="spellEnd"/>
            <w:r w:rsidRPr="00F32C37">
              <w:rPr>
                <w:b/>
              </w:rPr>
              <w:t xml:space="preserve"> «Тайна красной печати»:</w:t>
            </w:r>
          </w:p>
          <w:p w:rsidR="00140C93" w:rsidRPr="008712B7" w:rsidRDefault="00140C93" w:rsidP="00F261B6">
            <w:pPr>
              <w:pStyle w:val="a4"/>
              <w:spacing w:before="0" w:beforeAutospacing="0" w:after="0" w:afterAutospacing="0" w:line="276" w:lineRule="auto"/>
              <w:jc w:val="both"/>
              <w:rPr>
                <w:color w:val="000000"/>
              </w:rPr>
            </w:pPr>
            <w:r w:rsidRPr="008712B7">
              <w:rPr>
                <w:color w:val="000000"/>
              </w:rPr>
              <w:t>В музее уже долгое время хранится уникальный артефакт – одна весьма любопытная печать. Она является ключом к раскрытию множества загадок и тайн прошлого. Но что это за печать и как ее найти?</w:t>
            </w:r>
          </w:p>
          <w:p w:rsidR="00140C93" w:rsidRPr="008712B7" w:rsidRDefault="00140C93" w:rsidP="00F261B6">
            <w:pPr>
              <w:pStyle w:val="a4"/>
              <w:spacing w:before="0" w:beforeAutospacing="0" w:after="0" w:afterAutospacing="0" w:line="276" w:lineRule="auto"/>
              <w:jc w:val="both"/>
              <w:rPr>
                <w:color w:val="000000"/>
              </w:rPr>
            </w:pPr>
            <w:r w:rsidRPr="008712B7">
              <w:rPr>
                <w:color w:val="000000"/>
              </w:rPr>
              <w:t xml:space="preserve">Для того чтобы найти ту самую заветную печать, участникам квеста будет предложено совершить </w:t>
            </w:r>
            <w:r w:rsidRPr="008712B7">
              <w:rPr>
                <w:color w:val="000000"/>
              </w:rPr>
              <w:lastRenderedPageBreak/>
              <w:t>небольшое путешествие в прошлое и пройти ряд испытаний, которые помогут не только разгадать тайну красной печати, но и дадут возможность познакомиться с печатями древних степных империй.</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Продолжительность – </w:t>
            </w:r>
            <w:r w:rsidRPr="008712B7">
              <w:rPr>
                <w:rFonts w:ascii="Times New Roman" w:hAnsi="Times New Roman" w:cs="Times New Roman"/>
                <w:sz w:val="24"/>
                <w:szCs w:val="24"/>
              </w:rPr>
              <w:t>45 минут</w:t>
            </w:r>
            <w:r>
              <w:rPr>
                <w:rFonts w:ascii="Times New Roman" w:hAnsi="Times New Roman" w:cs="Times New Roman"/>
                <w:sz w:val="24"/>
                <w:szCs w:val="24"/>
              </w:rPr>
              <w:t>.</w:t>
            </w: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за 1 сеанс – </w:t>
            </w:r>
            <w:r w:rsidRPr="008712B7">
              <w:rPr>
                <w:rFonts w:ascii="Times New Roman" w:hAnsi="Times New Roman" w:cs="Times New Roman"/>
                <w:sz w:val="24"/>
                <w:szCs w:val="24"/>
              </w:rPr>
              <w:t>20 человек</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150 рублей</w:t>
            </w:r>
          </w:p>
        </w:tc>
      </w:tr>
      <w:tr w:rsidR="00140C93" w:rsidRPr="008712B7" w:rsidTr="00140C93">
        <w:trPr>
          <w:trHeight w:val="415"/>
        </w:trPr>
        <w:tc>
          <w:tcPr>
            <w:tcW w:w="15594" w:type="dxa"/>
            <w:gridSpan w:val="5"/>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Спасский муниципальный район, г. Болгар</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РТ «Болгарский государственный историко-архитектурный музей-заповедник»</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422840, Спасский район, г. Болгар, ул. Назаровых, д.67</w:t>
            </w:r>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Храмова</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Гульшат</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Кавсаровна</w:t>
            </w:r>
            <w:proofErr w:type="spellEnd"/>
            <w:r w:rsidRPr="008712B7">
              <w:rPr>
                <w:rFonts w:ascii="Times New Roman" w:hAnsi="Times New Roman" w:cs="Times New Roman"/>
                <w:sz w:val="24"/>
                <w:szCs w:val="24"/>
              </w:rPr>
              <w:t>,</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тел. 89274238255</w:t>
            </w:r>
          </w:p>
        </w:tc>
        <w:tc>
          <w:tcPr>
            <w:tcW w:w="5397" w:type="dxa"/>
          </w:tcPr>
          <w:p w:rsidR="00140C93" w:rsidRPr="008712B7" w:rsidRDefault="00140C93" w:rsidP="00F261B6">
            <w:pPr>
              <w:spacing w:line="276" w:lineRule="auto"/>
              <w:jc w:val="both"/>
              <w:rPr>
                <w:rFonts w:ascii="Times New Roman" w:hAnsi="Times New Roman" w:cs="Times New Roman"/>
                <w:b/>
                <w:sz w:val="24"/>
                <w:szCs w:val="24"/>
              </w:rPr>
            </w:pPr>
            <w:r w:rsidRPr="008712B7">
              <w:rPr>
                <w:rFonts w:ascii="Times New Roman" w:hAnsi="Times New Roman" w:cs="Times New Roman"/>
                <w:b/>
                <w:sz w:val="24"/>
                <w:szCs w:val="24"/>
              </w:rPr>
              <w:t>«Тайны булгарского наследия»</w:t>
            </w:r>
            <w:r>
              <w:rPr>
                <w:rFonts w:ascii="Times New Roman" w:hAnsi="Times New Roman" w:cs="Times New Roman"/>
                <w:b/>
                <w:sz w:val="24"/>
                <w:szCs w:val="24"/>
              </w:rPr>
              <w:t>:</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театрализованная </w:t>
            </w: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-экскурсия, включает посещение музея болгарской цивилизации и Болгарское городище. Участники программы в интерактивно-познавательной  форме знакомятся с историей и культурой волжских булгар, выполняют задания квеста, а  в финале получают призы.</w:t>
            </w:r>
          </w:p>
        </w:tc>
        <w:tc>
          <w:tcPr>
            <w:tcW w:w="2543" w:type="dxa"/>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с 23 апреля по 1октября 2022 г.</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Продолжительность – 2 часа. </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Количество участников – от 10 до 25 человек.</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3-4 сеанса в день.</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Проводится по предварительной заявке.</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1 вариант 750 рублей:</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Обед - 400 рублей</w:t>
            </w:r>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 350 рублей</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Проезд за свой счет</w:t>
            </w: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2 вариант 1773 рубля:</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Обед - 400 рублей</w:t>
            </w:r>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-350 рублей</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Проезд на 19-ти местном автобусе – 1023 рубля</w:t>
            </w: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3 вариант 1306 рублей</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Обед - 400 рублей</w:t>
            </w:r>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-350 рублей</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Проезд на 45-ти местном автобусе – 556 рублей</w:t>
            </w:r>
          </w:p>
        </w:tc>
      </w:tr>
      <w:tr w:rsidR="00140C93" w:rsidRPr="008712B7" w:rsidTr="00140C93">
        <w:tc>
          <w:tcPr>
            <w:tcW w:w="15594" w:type="dxa"/>
            <w:gridSpan w:val="5"/>
          </w:tcPr>
          <w:p w:rsidR="00140C93" w:rsidRPr="008712B7" w:rsidRDefault="00140C93" w:rsidP="00F261B6">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Актанышский</w:t>
            </w:r>
            <w:proofErr w:type="spellEnd"/>
            <w:r>
              <w:rPr>
                <w:rFonts w:ascii="Times New Roman" w:hAnsi="Times New Roman" w:cs="Times New Roman"/>
                <w:sz w:val="24"/>
                <w:szCs w:val="24"/>
              </w:rPr>
              <w:t xml:space="preserve"> муниципальный район, с. </w:t>
            </w:r>
            <w:proofErr w:type="spellStart"/>
            <w:r>
              <w:rPr>
                <w:rFonts w:ascii="Times New Roman" w:hAnsi="Times New Roman" w:cs="Times New Roman"/>
                <w:sz w:val="24"/>
                <w:szCs w:val="24"/>
              </w:rPr>
              <w:t>Актаныш</w:t>
            </w:r>
            <w:proofErr w:type="spellEnd"/>
          </w:p>
        </w:tc>
      </w:tr>
      <w:tr w:rsidR="00140C93" w:rsidRPr="008712B7" w:rsidTr="00140C93">
        <w:trPr>
          <w:trHeight w:val="698"/>
        </w:trPr>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  «</w:t>
            </w:r>
            <w:proofErr w:type="spellStart"/>
            <w:r w:rsidRPr="008712B7">
              <w:rPr>
                <w:rFonts w:ascii="Times New Roman" w:hAnsi="Times New Roman" w:cs="Times New Roman"/>
                <w:sz w:val="24"/>
                <w:szCs w:val="24"/>
              </w:rPr>
              <w:t>Актанышский</w:t>
            </w:r>
            <w:proofErr w:type="spellEnd"/>
            <w:r w:rsidRPr="008712B7">
              <w:rPr>
                <w:rFonts w:ascii="Times New Roman" w:hAnsi="Times New Roman" w:cs="Times New Roman"/>
                <w:sz w:val="24"/>
                <w:szCs w:val="24"/>
              </w:rPr>
              <w:t xml:space="preserve"> районный краеведческий музей РТ»</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РТ, </w:t>
            </w:r>
            <w:proofErr w:type="spellStart"/>
            <w:r w:rsidRPr="008712B7">
              <w:rPr>
                <w:rFonts w:ascii="Times New Roman" w:hAnsi="Times New Roman" w:cs="Times New Roman"/>
                <w:sz w:val="24"/>
                <w:szCs w:val="24"/>
              </w:rPr>
              <w:t>Актанышский</w:t>
            </w:r>
            <w:proofErr w:type="spellEnd"/>
            <w:r w:rsidRPr="008712B7">
              <w:rPr>
                <w:rFonts w:ascii="Times New Roman" w:hAnsi="Times New Roman" w:cs="Times New Roman"/>
                <w:sz w:val="24"/>
                <w:szCs w:val="24"/>
              </w:rPr>
              <w:t xml:space="preserve"> район, с. </w:t>
            </w:r>
            <w:proofErr w:type="spellStart"/>
            <w:r w:rsidRPr="008712B7">
              <w:rPr>
                <w:rFonts w:ascii="Times New Roman" w:hAnsi="Times New Roman" w:cs="Times New Roman"/>
                <w:sz w:val="24"/>
                <w:szCs w:val="24"/>
              </w:rPr>
              <w:t>Актаныш</w:t>
            </w:r>
            <w:proofErr w:type="spellEnd"/>
            <w:r>
              <w:rPr>
                <w:rFonts w:ascii="Times New Roman" w:hAnsi="Times New Roman" w:cs="Times New Roman"/>
                <w:sz w:val="24"/>
                <w:szCs w:val="24"/>
              </w:rPr>
              <w:t xml:space="preserve">, </w:t>
            </w:r>
            <w:r w:rsidRPr="008712B7">
              <w:rPr>
                <w:rFonts w:ascii="Times New Roman" w:hAnsi="Times New Roman" w:cs="Times New Roman"/>
                <w:sz w:val="24"/>
                <w:szCs w:val="24"/>
              </w:rPr>
              <w:t>пр. Мира дом 5</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Р.Р. </w:t>
            </w:r>
            <w:proofErr w:type="spellStart"/>
            <w:r w:rsidRPr="008712B7">
              <w:rPr>
                <w:rFonts w:ascii="Times New Roman" w:hAnsi="Times New Roman" w:cs="Times New Roman"/>
                <w:sz w:val="24"/>
                <w:szCs w:val="24"/>
              </w:rPr>
              <w:t>Шарифьянова</w:t>
            </w:r>
            <w:proofErr w:type="spellEnd"/>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И.Р.Мирзашарипова</w:t>
            </w:r>
            <w:proofErr w:type="spellEnd"/>
          </w:p>
          <w:p w:rsidR="00140C93" w:rsidRPr="008712B7" w:rsidRDefault="00140C93" w:rsidP="00F261B6">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Ф.Ф.</w:t>
            </w:r>
            <w:r w:rsidRPr="008712B7">
              <w:rPr>
                <w:rFonts w:ascii="Times New Roman" w:hAnsi="Times New Roman" w:cs="Times New Roman"/>
                <w:sz w:val="24"/>
                <w:szCs w:val="24"/>
              </w:rPr>
              <w:t>Губайдуллина</w:t>
            </w:r>
            <w:proofErr w:type="spellEnd"/>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8(85552)3-10-04</w:t>
            </w:r>
          </w:p>
        </w:tc>
        <w:tc>
          <w:tcPr>
            <w:tcW w:w="5397" w:type="dxa"/>
          </w:tcPr>
          <w:p w:rsidR="00140C93" w:rsidRPr="008712B7" w:rsidRDefault="00140C93" w:rsidP="00F261B6">
            <w:pPr>
              <w:spacing w:line="276" w:lineRule="auto"/>
              <w:jc w:val="both"/>
              <w:rPr>
                <w:rFonts w:ascii="Times New Roman" w:hAnsi="Times New Roman" w:cs="Times New Roman"/>
                <w:b/>
                <w:sz w:val="24"/>
                <w:szCs w:val="24"/>
              </w:rPr>
            </w:pPr>
            <w:proofErr w:type="spellStart"/>
            <w:r w:rsidRPr="008712B7">
              <w:rPr>
                <w:rFonts w:ascii="Times New Roman" w:hAnsi="Times New Roman" w:cs="Times New Roman"/>
                <w:b/>
                <w:sz w:val="24"/>
                <w:szCs w:val="24"/>
              </w:rPr>
              <w:lastRenderedPageBreak/>
              <w:t>Квест</w:t>
            </w:r>
            <w:proofErr w:type="spellEnd"/>
            <w:r w:rsidRPr="008712B7">
              <w:rPr>
                <w:rFonts w:ascii="Times New Roman" w:hAnsi="Times New Roman" w:cs="Times New Roman"/>
                <w:b/>
                <w:sz w:val="24"/>
                <w:szCs w:val="24"/>
              </w:rPr>
              <w:t xml:space="preserve"> «Пройдем дорогами войны»</w:t>
            </w:r>
            <w:r>
              <w:rPr>
                <w:rFonts w:ascii="Times New Roman" w:hAnsi="Times New Roman" w:cs="Times New Roman"/>
                <w:b/>
                <w:sz w:val="24"/>
                <w:szCs w:val="24"/>
              </w:rPr>
              <w:t>:</w:t>
            </w:r>
          </w:p>
          <w:p w:rsidR="00140C93" w:rsidRPr="008712B7" w:rsidRDefault="00140C93" w:rsidP="00F261B6">
            <w:pPr>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8712B7">
              <w:rPr>
                <w:rFonts w:ascii="Times New Roman" w:hAnsi="Times New Roman" w:cs="Times New Roman"/>
                <w:sz w:val="24"/>
                <w:szCs w:val="24"/>
              </w:rPr>
              <w:t xml:space="preserve">узейное занятие посвящено событиям Великой Отечественной войны. Расположившись на привале, участники перевяжут «раненых», научатся наматывать портянки, печатать листовки с помощью ручного станка, познакомятся </w:t>
            </w:r>
            <w:r w:rsidRPr="008712B7">
              <w:rPr>
                <w:rFonts w:ascii="Times New Roman" w:hAnsi="Times New Roman" w:cs="Times New Roman"/>
                <w:sz w:val="24"/>
                <w:szCs w:val="24"/>
              </w:rPr>
              <w:lastRenderedPageBreak/>
              <w:t>с фронтовыми письмами и листовками той поры, напишут письма солдату из прошлого и сложат их треугольником.</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Участники узнают о подвигах уроженцев </w:t>
            </w:r>
            <w:proofErr w:type="spellStart"/>
            <w:r w:rsidRPr="008712B7">
              <w:rPr>
                <w:rFonts w:ascii="Times New Roman" w:hAnsi="Times New Roman" w:cs="Times New Roman"/>
                <w:sz w:val="24"/>
                <w:szCs w:val="24"/>
              </w:rPr>
              <w:t>Актанышского</w:t>
            </w:r>
            <w:proofErr w:type="spellEnd"/>
            <w:r w:rsidRPr="008712B7">
              <w:rPr>
                <w:rFonts w:ascii="Times New Roman" w:hAnsi="Times New Roman" w:cs="Times New Roman"/>
                <w:sz w:val="24"/>
                <w:szCs w:val="24"/>
              </w:rPr>
              <w:t xml:space="preserve"> района, сражавшихся на фронтах, а также смогут прикоснуться к предметам той поры (котелок, фляжка, каска, рация, патронташ, гильзы от снарядов, фотоаппарат), услышать музыку военных лет.</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8712B7">
              <w:rPr>
                <w:rFonts w:ascii="Times New Roman" w:hAnsi="Times New Roman" w:cs="Times New Roman"/>
                <w:sz w:val="24"/>
                <w:szCs w:val="24"/>
              </w:rPr>
              <w:t xml:space="preserve"> 1 мая по 30 июня 2022 г.</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Понедельник – пятница:</w:t>
            </w:r>
            <w:r>
              <w:rPr>
                <w:rFonts w:ascii="Times New Roman" w:hAnsi="Times New Roman" w:cs="Times New Roman"/>
                <w:sz w:val="24"/>
                <w:szCs w:val="24"/>
              </w:rPr>
              <w:br/>
            </w:r>
            <w:r w:rsidRPr="008712B7">
              <w:rPr>
                <w:rFonts w:ascii="Times New Roman" w:hAnsi="Times New Roman" w:cs="Times New Roman"/>
                <w:sz w:val="24"/>
                <w:szCs w:val="24"/>
              </w:rPr>
              <w:t>с 10:00 до 11:30</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Количество участнико</w:t>
            </w:r>
            <w:r>
              <w:rPr>
                <w:rFonts w:ascii="Times New Roman" w:hAnsi="Times New Roman" w:cs="Times New Roman"/>
                <w:sz w:val="24"/>
                <w:szCs w:val="24"/>
              </w:rPr>
              <w:t>в за один сеанс – 16-20 человек.</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1 сеанс в день.</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200 рублей</w:t>
            </w:r>
          </w:p>
          <w:p w:rsidR="00140C93" w:rsidRPr="008712B7" w:rsidRDefault="00140C93" w:rsidP="00F261B6">
            <w:pPr>
              <w:spacing w:line="276" w:lineRule="auto"/>
              <w:jc w:val="center"/>
              <w:rPr>
                <w:rFonts w:ascii="Times New Roman" w:hAnsi="Times New Roman" w:cs="Times New Roman"/>
                <w:sz w:val="24"/>
                <w:szCs w:val="24"/>
              </w:rPr>
            </w:pPr>
          </w:p>
          <w:p w:rsidR="00140C93" w:rsidRPr="008712B7" w:rsidRDefault="00140C93" w:rsidP="00F261B6">
            <w:pPr>
              <w:spacing w:line="276" w:lineRule="auto"/>
              <w:jc w:val="center"/>
              <w:rPr>
                <w:rFonts w:ascii="Times New Roman" w:hAnsi="Times New Roman" w:cs="Times New Roman"/>
                <w:sz w:val="24"/>
                <w:szCs w:val="24"/>
              </w:rPr>
            </w:pPr>
          </w:p>
        </w:tc>
      </w:tr>
      <w:tr w:rsidR="00140C93" w:rsidRPr="008712B7" w:rsidTr="00140C93">
        <w:tc>
          <w:tcPr>
            <w:tcW w:w="15594" w:type="dxa"/>
            <w:gridSpan w:val="5"/>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Чистопольский муниципальный район, г. Чистополь</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Музей истории города </w:t>
            </w:r>
            <w:proofErr w:type="spellStart"/>
            <w:r w:rsidRPr="008712B7">
              <w:rPr>
                <w:rFonts w:ascii="Times New Roman" w:hAnsi="Times New Roman" w:cs="Times New Roman"/>
                <w:sz w:val="24"/>
                <w:szCs w:val="24"/>
              </w:rPr>
              <w:t>Чистопольского</w:t>
            </w:r>
            <w:proofErr w:type="spellEnd"/>
            <w:r w:rsidRPr="008712B7">
              <w:rPr>
                <w:rFonts w:ascii="Times New Roman" w:hAnsi="Times New Roman" w:cs="Times New Roman"/>
                <w:sz w:val="24"/>
                <w:szCs w:val="24"/>
              </w:rPr>
              <w:t xml:space="preserve"> государственного историко-архитектурного и литературного музея-заповедника</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г</w:t>
            </w:r>
            <w:r w:rsidRPr="008712B7">
              <w:rPr>
                <w:rFonts w:ascii="Times New Roman" w:hAnsi="Times New Roman" w:cs="Times New Roman"/>
                <w:sz w:val="24"/>
                <w:szCs w:val="24"/>
              </w:rPr>
              <w:t xml:space="preserve">. Чистополь, </w:t>
            </w:r>
            <w:r>
              <w:rPr>
                <w:rFonts w:ascii="Times New Roman" w:hAnsi="Times New Roman" w:cs="Times New Roman"/>
                <w:sz w:val="24"/>
                <w:szCs w:val="24"/>
              </w:rPr>
              <w:br/>
              <w:t xml:space="preserve">ул. </w:t>
            </w:r>
            <w:proofErr w:type="spellStart"/>
            <w:r w:rsidRPr="008712B7">
              <w:rPr>
                <w:rFonts w:ascii="Times New Roman" w:hAnsi="Times New Roman" w:cs="Times New Roman"/>
                <w:sz w:val="24"/>
                <w:szCs w:val="24"/>
              </w:rPr>
              <w:t>К.Маркса</w:t>
            </w:r>
            <w:proofErr w:type="spellEnd"/>
            <w:r w:rsidRPr="008712B7">
              <w:rPr>
                <w:rFonts w:ascii="Times New Roman" w:hAnsi="Times New Roman" w:cs="Times New Roman"/>
                <w:sz w:val="24"/>
                <w:szCs w:val="24"/>
              </w:rPr>
              <w:t>, 8.</w:t>
            </w:r>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Хуснутдинова</w:t>
            </w:r>
            <w:proofErr w:type="spellEnd"/>
            <w:r w:rsidRPr="008712B7">
              <w:rPr>
                <w:rFonts w:ascii="Times New Roman" w:hAnsi="Times New Roman" w:cs="Times New Roman"/>
                <w:sz w:val="24"/>
                <w:szCs w:val="24"/>
              </w:rPr>
              <w:t xml:space="preserve"> Земфира </w:t>
            </w:r>
            <w:proofErr w:type="spellStart"/>
            <w:r w:rsidRPr="008712B7">
              <w:rPr>
                <w:rFonts w:ascii="Times New Roman" w:hAnsi="Times New Roman" w:cs="Times New Roman"/>
                <w:sz w:val="24"/>
                <w:szCs w:val="24"/>
              </w:rPr>
              <w:t>Рафаилевна</w:t>
            </w:r>
            <w:proofErr w:type="spellEnd"/>
            <w:r w:rsidRPr="008712B7">
              <w:rPr>
                <w:rFonts w:ascii="Times New Roman" w:hAnsi="Times New Roman" w:cs="Times New Roman"/>
                <w:sz w:val="24"/>
                <w:szCs w:val="24"/>
              </w:rPr>
              <w:br/>
              <w:t>Тел. (84342)5-11-00</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Еремеев Андрей Владимирович</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Тел. (84342)5-07-97</w:t>
            </w:r>
          </w:p>
        </w:tc>
        <w:tc>
          <w:tcPr>
            <w:tcW w:w="5397" w:type="dxa"/>
          </w:tcPr>
          <w:p w:rsidR="00140C93" w:rsidRPr="0063441C" w:rsidRDefault="00140C93" w:rsidP="00F261B6">
            <w:pPr>
              <w:spacing w:line="276" w:lineRule="auto"/>
              <w:jc w:val="both"/>
              <w:rPr>
                <w:rFonts w:ascii="Times New Roman" w:hAnsi="Times New Roman" w:cs="Times New Roman"/>
                <w:b/>
                <w:bCs/>
                <w:color w:val="131330"/>
                <w:sz w:val="24"/>
                <w:szCs w:val="24"/>
                <w:shd w:val="clear" w:color="auto" w:fill="FFFFFF"/>
              </w:rPr>
            </w:pPr>
            <w:r w:rsidRPr="0063441C">
              <w:rPr>
                <w:rFonts w:ascii="Times New Roman" w:hAnsi="Times New Roman" w:cs="Times New Roman"/>
                <w:b/>
                <w:bCs/>
                <w:color w:val="131330"/>
                <w:sz w:val="24"/>
                <w:szCs w:val="24"/>
                <w:shd w:val="clear" w:color="auto" w:fill="FFFFFF"/>
              </w:rPr>
              <w:t xml:space="preserve">Музейный </w:t>
            </w:r>
            <w:proofErr w:type="spellStart"/>
            <w:r w:rsidRPr="0063441C">
              <w:rPr>
                <w:rFonts w:ascii="Times New Roman" w:hAnsi="Times New Roman" w:cs="Times New Roman"/>
                <w:b/>
                <w:bCs/>
                <w:color w:val="131330"/>
                <w:sz w:val="24"/>
                <w:szCs w:val="24"/>
                <w:shd w:val="clear" w:color="auto" w:fill="FFFFFF"/>
              </w:rPr>
              <w:t>квест</w:t>
            </w:r>
            <w:proofErr w:type="spellEnd"/>
            <w:r w:rsidRPr="0063441C">
              <w:rPr>
                <w:rFonts w:ascii="Times New Roman" w:hAnsi="Times New Roman" w:cs="Times New Roman"/>
                <w:b/>
                <w:bCs/>
                <w:color w:val="131330"/>
                <w:sz w:val="24"/>
                <w:szCs w:val="24"/>
                <w:shd w:val="clear" w:color="auto" w:fill="FFFFFF"/>
              </w:rPr>
              <w:t xml:space="preserve"> «В поисках купеческого клада».</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color w:val="131330"/>
                <w:sz w:val="24"/>
                <w:szCs w:val="24"/>
                <w:shd w:val="clear" w:color="auto" w:fill="FFFFFF"/>
              </w:rPr>
              <w:t xml:space="preserve">Участникам программы придется преодолеть множество музейных загадок, чтобы добраться до купеческого сокровища. Взрослые и дети с удовольствием ищут в экспозиции потерянные вещи, разгадывают купеческие ребусы и читают подсказки Алексея </w:t>
            </w:r>
            <w:proofErr w:type="spellStart"/>
            <w:r w:rsidRPr="008712B7">
              <w:rPr>
                <w:rFonts w:ascii="Times New Roman" w:hAnsi="Times New Roman" w:cs="Times New Roman"/>
                <w:color w:val="131330"/>
                <w:sz w:val="24"/>
                <w:szCs w:val="24"/>
                <w:shd w:val="clear" w:color="auto" w:fill="FFFFFF"/>
              </w:rPr>
              <w:t>Подуруева</w:t>
            </w:r>
            <w:proofErr w:type="spellEnd"/>
            <w:r w:rsidRPr="008712B7">
              <w:rPr>
                <w:rFonts w:ascii="Times New Roman" w:hAnsi="Times New Roman" w:cs="Times New Roman"/>
                <w:color w:val="131330"/>
                <w:sz w:val="24"/>
                <w:szCs w:val="24"/>
                <w:shd w:val="clear" w:color="auto" w:fill="FFFFFF"/>
              </w:rPr>
              <w:t xml:space="preserve"> на старославянском языке.</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С 1 апреля по 31 декабря 2022 г.</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Кол</w:t>
            </w:r>
            <w:r>
              <w:rPr>
                <w:rFonts w:ascii="Times New Roman" w:hAnsi="Times New Roman" w:cs="Times New Roman"/>
                <w:sz w:val="24"/>
                <w:szCs w:val="24"/>
              </w:rPr>
              <w:t xml:space="preserve">ичество </w:t>
            </w:r>
            <w:r w:rsidRPr="008712B7">
              <w:rPr>
                <w:rFonts w:ascii="Times New Roman" w:hAnsi="Times New Roman" w:cs="Times New Roman"/>
                <w:sz w:val="24"/>
                <w:szCs w:val="24"/>
              </w:rPr>
              <w:t xml:space="preserve">участников </w:t>
            </w:r>
            <w:r>
              <w:rPr>
                <w:rFonts w:ascii="Times New Roman" w:hAnsi="Times New Roman" w:cs="Times New Roman"/>
                <w:sz w:val="24"/>
                <w:szCs w:val="24"/>
              </w:rPr>
              <w:t xml:space="preserve">за один сеанс – </w:t>
            </w:r>
            <w:r w:rsidRPr="008712B7">
              <w:rPr>
                <w:rFonts w:ascii="Times New Roman" w:hAnsi="Times New Roman" w:cs="Times New Roman"/>
                <w:sz w:val="24"/>
                <w:szCs w:val="24"/>
              </w:rPr>
              <w:t>от 12 до 45 чел.</w:t>
            </w:r>
          </w:p>
        </w:tc>
        <w:tc>
          <w:tcPr>
            <w:tcW w:w="3181" w:type="dxa"/>
          </w:tcPr>
          <w:p w:rsidR="00140C93" w:rsidRDefault="00140C93" w:rsidP="00F261B6">
            <w:pPr>
              <w:pStyle w:val="category-tickets-item-price"/>
              <w:shd w:val="clear" w:color="auto" w:fill="FFFFFF"/>
              <w:spacing w:before="0" w:beforeAutospacing="0" w:after="0" w:afterAutospacing="0" w:line="276" w:lineRule="auto"/>
              <w:jc w:val="center"/>
              <w:textAlignment w:val="baseline"/>
              <w:rPr>
                <w:color w:val="131330"/>
              </w:rPr>
            </w:pPr>
            <w:r w:rsidRPr="008712B7">
              <w:rPr>
                <w:color w:val="131330"/>
              </w:rPr>
              <w:t>300</w:t>
            </w:r>
            <w:r>
              <w:rPr>
                <w:color w:val="131330"/>
              </w:rPr>
              <w:t xml:space="preserve"> рублей,</w:t>
            </w:r>
          </w:p>
          <w:p w:rsidR="00140C93" w:rsidRPr="0063441C" w:rsidRDefault="00140C93" w:rsidP="00F261B6">
            <w:pPr>
              <w:pStyle w:val="category-tickets-item-price"/>
              <w:shd w:val="clear" w:color="auto" w:fill="FFFFFF"/>
              <w:spacing w:before="0" w:beforeAutospacing="0" w:after="0" w:afterAutospacing="0" w:line="276" w:lineRule="auto"/>
              <w:jc w:val="center"/>
              <w:textAlignment w:val="baseline"/>
              <w:rPr>
                <w:bCs/>
              </w:rPr>
            </w:pPr>
            <w:r w:rsidRPr="008712B7">
              <w:rPr>
                <w:color w:val="131330"/>
              </w:rPr>
              <w:t xml:space="preserve">программа с дополнительной услугой (питание) – 900 </w:t>
            </w:r>
            <w:r>
              <w:rPr>
                <w:bCs/>
              </w:rPr>
              <w:t>рублей</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Музей истории города </w:t>
            </w:r>
            <w:proofErr w:type="spellStart"/>
            <w:r w:rsidRPr="008712B7">
              <w:rPr>
                <w:rFonts w:ascii="Times New Roman" w:hAnsi="Times New Roman" w:cs="Times New Roman"/>
                <w:sz w:val="24"/>
                <w:szCs w:val="24"/>
              </w:rPr>
              <w:t>Чистопольского</w:t>
            </w:r>
            <w:proofErr w:type="spellEnd"/>
            <w:r w:rsidRPr="008712B7">
              <w:rPr>
                <w:rFonts w:ascii="Times New Roman" w:hAnsi="Times New Roman" w:cs="Times New Roman"/>
                <w:sz w:val="24"/>
                <w:szCs w:val="24"/>
              </w:rPr>
              <w:t xml:space="preserve"> государственного историко-архитектурного и литературного музея-заповедника</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г</w:t>
            </w:r>
            <w:r w:rsidRPr="008712B7">
              <w:rPr>
                <w:rFonts w:ascii="Times New Roman" w:hAnsi="Times New Roman" w:cs="Times New Roman"/>
                <w:sz w:val="24"/>
                <w:szCs w:val="24"/>
              </w:rPr>
              <w:t xml:space="preserve">. Чистополь, </w:t>
            </w:r>
            <w:r>
              <w:rPr>
                <w:rFonts w:ascii="Times New Roman" w:hAnsi="Times New Roman" w:cs="Times New Roman"/>
                <w:sz w:val="24"/>
                <w:szCs w:val="24"/>
              </w:rPr>
              <w:br/>
              <w:t xml:space="preserve">ул. </w:t>
            </w:r>
            <w:proofErr w:type="spellStart"/>
            <w:r w:rsidRPr="008712B7">
              <w:rPr>
                <w:rFonts w:ascii="Times New Roman" w:hAnsi="Times New Roman" w:cs="Times New Roman"/>
                <w:sz w:val="24"/>
                <w:szCs w:val="24"/>
              </w:rPr>
              <w:t>К.Маркса</w:t>
            </w:r>
            <w:proofErr w:type="spellEnd"/>
            <w:r w:rsidRPr="008712B7">
              <w:rPr>
                <w:rFonts w:ascii="Times New Roman" w:hAnsi="Times New Roman" w:cs="Times New Roman"/>
                <w:sz w:val="24"/>
                <w:szCs w:val="24"/>
              </w:rPr>
              <w:t>, 8.</w:t>
            </w:r>
          </w:p>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Хуснутдинова</w:t>
            </w:r>
            <w:proofErr w:type="spellEnd"/>
            <w:r w:rsidRPr="008712B7">
              <w:rPr>
                <w:rFonts w:ascii="Times New Roman" w:hAnsi="Times New Roman" w:cs="Times New Roman"/>
                <w:sz w:val="24"/>
                <w:szCs w:val="24"/>
              </w:rPr>
              <w:t xml:space="preserve"> Земфира </w:t>
            </w:r>
            <w:proofErr w:type="spellStart"/>
            <w:r w:rsidRPr="008712B7">
              <w:rPr>
                <w:rFonts w:ascii="Times New Roman" w:hAnsi="Times New Roman" w:cs="Times New Roman"/>
                <w:sz w:val="24"/>
                <w:szCs w:val="24"/>
              </w:rPr>
              <w:t>Рафаилевна</w:t>
            </w:r>
            <w:proofErr w:type="spellEnd"/>
            <w:r w:rsidRPr="008712B7">
              <w:rPr>
                <w:rFonts w:ascii="Times New Roman" w:hAnsi="Times New Roman" w:cs="Times New Roman"/>
                <w:sz w:val="24"/>
                <w:szCs w:val="24"/>
              </w:rPr>
              <w:br/>
              <w:t>Тел. (84342)5-11-00</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Еремеев Андрей Владимирович</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Тел. (84342)5-07-97</w:t>
            </w:r>
          </w:p>
        </w:tc>
        <w:tc>
          <w:tcPr>
            <w:tcW w:w="5397" w:type="dxa"/>
          </w:tcPr>
          <w:p w:rsidR="00140C93" w:rsidRPr="0063441C" w:rsidRDefault="00140C93" w:rsidP="00F261B6">
            <w:pPr>
              <w:spacing w:line="276" w:lineRule="auto"/>
              <w:jc w:val="both"/>
              <w:rPr>
                <w:rFonts w:ascii="Times New Roman" w:hAnsi="Times New Roman" w:cs="Times New Roman"/>
                <w:b/>
                <w:sz w:val="24"/>
                <w:szCs w:val="24"/>
              </w:rPr>
            </w:pPr>
            <w:r w:rsidRPr="0063441C">
              <w:rPr>
                <w:rFonts w:ascii="Times New Roman" w:hAnsi="Times New Roman" w:cs="Times New Roman"/>
                <w:b/>
                <w:sz w:val="24"/>
                <w:szCs w:val="24"/>
              </w:rPr>
              <w:t>Интерактивная программа «Купеческое воскресенье в Чистополе».</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Гостям предлагается прожить один день в купеческом городе со всей соответствующей атрибутикой – прогулкой по историческому центру, посещением храма, купеческой трапезой, визитом в настоящий купеческий особняк, где их встречают и занимают хозяева дома</w:t>
            </w:r>
            <w:r>
              <w:rPr>
                <w:rFonts w:ascii="Times New Roman" w:hAnsi="Times New Roman" w:cs="Times New Roman"/>
                <w:sz w:val="24"/>
                <w:szCs w:val="24"/>
              </w:rPr>
              <w:t xml:space="preserve">. </w:t>
            </w:r>
            <w:r w:rsidRPr="008712B7">
              <w:rPr>
                <w:rFonts w:ascii="Times New Roman" w:hAnsi="Times New Roman" w:cs="Times New Roman"/>
                <w:sz w:val="24"/>
                <w:szCs w:val="24"/>
              </w:rPr>
              <w:t>В конце программы участники изготовят оберег «Мешочек изобилия»</w:t>
            </w:r>
            <w:r>
              <w:rPr>
                <w:rFonts w:ascii="Times New Roman" w:hAnsi="Times New Roman" w:cs="Times New Roman"/>
                <w:sz w:val="24"/>
                <w:szCs w:val="24"/>
              </w:rPr>
              <w:t>.</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С 1 апреля по 31 декабря 2022 г.</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Кол</w:t>
            </w:r>
            <w:r>
              <w:rPr>
                <w:rFonts w:ascii="Times New Roman" w:hAnsi="Times New Roman" w:cs="Times New Roman"/>
                <w:sz w:val="24"/>
                <w:szCs w:val="24"/>
              </w:rPr>
              <w:t xml:space="preserve">ичество </w:t>
            </w:r>
            <w:r w:rsidRPr="008712B7">
              <w:rPr>
                <w:rFonts w:ascii="Times New Roman" w:hAnsi="Times New Roman" w:cs="Times New Roman"/>
                <w:sz w:val="24"/>
                <w:szCs w:val="24"/>
              </w:rPr>
              <w:t xml:space="preserve">участников </w:t>
            </w:r>
            <w:r>
              <w:rPr>
                <w:rFonts w:ascii="Times New Roman" w:hAnsi="Times New Roman" w:cs="Times New Roman"/>
                <w:sz w:val="24"/>
                <w:szCs w:val="24"/>
              </w:rPr>
              <w:t xml:space="preserve">за один сеанс – </w:t>
            </w:r>
            <w:r w:rsidRPr="008712B7">
              <w:rPr>
                <w:rFonts w:ascii="Times New Roman" w:hAnsi="Times New Roman" w:cs="Times New Roman"/>
                <w:sz w:val="24"/>
                <w:szCs w:val="24"/>
              </w:rPr>
              <w:t>от 12 до 45 чел.</w:t>
            </w:r>
          </w:p>
        </w:tc>
        <w:tc>
          <w:tcPr>
            <w:tcW w:w="3181" w:type="dxa"/>
          </w:tcPr>
          <w:p w:rsidR="00140C93" w:rsidRDefault="00140C93" w:rsidP="00F261B6">
            <w:pPr>
              <w:pStyle w:val="category-tickets-item-price"/>
              <w:shd w:val="clear" w:color="auto" w:fill="FFFFFF"/>
              <w:spacing w:before="0" w:beforeAutospacing="0" w:after="0" w:afterAutospacing="0" w:line="276" w:lineRule="auto"/>
              <w:jc w:val="center"/>
              <w:textAlignment w:val="baseline"/>
              <w:rPr>
                <w:color w:val="131330"/>
              </w:rPr>
            </w:pPr>
            <w:r>
              <w:rPr>
                <w:color w:val="131330"/>
              </w:rPr>
              <w:t>5</w:t>
            </w:r>
            <w:r w:rsidRPr="008712B7">
              <w:rPr>
                <w:color w:val="131330"/>
              </w:rPr>
              <w:t>00</w:t>
            </w:r>
            <w:r>
              <w:rPr>
                <w:color w:val="131330"/>
              </w:rPr>
              <w:t xml:space="preserve"> рублей,</w:t>
            </w:r>
          </w:p>
          <w:p w:rsidR="00140C93" w:rsidRPr="0063441C" w:rsidRDefault="00140C93" w:rsidP="00F261B6">
            <w:pPr>
              <w:pStyle w:val="category-tickets-item-price"/>
              <w:shd w:val="clear" w:color="auto" w:fill="FFFFFF"/>
              <w:spacing w:before="0" w:beforeAutospacing="0" w:after="0" w:afterAutospacing="0" w:line="276" w:lineRule="auto"/>
              <w:jc w:val="center"/>
              <w:textAlignment w:val="baseline"/>
              <w:rPr>
                <w:bCs/>
              </w:rPr>
            </w:pPr>
            <w:r w:rsidRPr="008712B7">
              <w:rPr>
                <w:color w:val="131330"/>
              </w:rPr>
              <w:t>программа с допо</w:t>
            </w:r>
            <w:r>
              <w:rPr>
                <w:color w:val="131330"/>
              </w:rPr>
              <w:t>лнительной услугой (питание) – 11</w:t>
            </w:r>
            <w:r w:rsidRPr="008712B7">
              <w:rPr>
                <w:color w:val="131330"/>
              </w:rPr>
              <w:t xml:space="preserve">00 </w:t>
            </w:r>
            <w:r>
              <w:rPr>
                <w:bCs/>
              </w:rPr>
              <w:t>рублей</w:t>
            </w:r>
          </w:p>
        </w:tc>
      </w:tr>
      <w:tr w:rsidR="00140C93" w:rsidRPr="008712B7" w:rsidTr="00140C93">
        <w:tc>
          <w:tcPr>
            <w:tcW w:w="15594" w:type="dxa"/>
            <w:gridSpan w:val="5"/>
          </w:tcPr>
          <w:p w:rsidR="00140C93" w:rsidRPr="008712B7" w:rsidRDefault="00140C93" w:rsidP="00F261B6">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Елабужский</w:t>
            </w:r>
            <w:proofErr w:type="spellEnd"/>
            <w:r>
              <w:rPr>
                <w:rFonts w:ascii="Times New Roman" w:hAnsi="Times New Roman" w:cs="Times New Roman"/>
                <w:sz w:val="24"/>
                <w:szCs w:val="24"/>
              </w:rPr>
              <w:t xml:space="preserve"> муниципальный район, г. Елабуга</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Елабужский</w:t>
            </w:r>
            <w:proofErr w:type="spellEnd"/>
            <w:r w:rsidRPr="008712B7">
              <w:rPr>
                <w:rFonts w:ascii="Times New Roman" w:hAnsi="Times New Roman" w:cs="Times New Roman"/>
                <w:sz w:val="24"/>
                <w:szCs w:val="24"/>
              </w:rPr>
              <w:t xml:space="preserve"> государственный историко-архитектурный и художественный музей-заповедник</w:t>
            </w:r>
          </w:p>
          <w:p w:rsidR="00140C93" w:rsidRPr="008712B7" w:rsidRDefault="00140C93" w:rsidP="00F261B6">
            <w:pPr>
              <w:spacing w:line="276" w:lineRule="auto"/>
              <w:jc w:val="center"/>
              <w:rPr>
                <w:rFonts w:ascii="Times New Roman" w:hAnsi="Times New Roman" w:cs="Times New Roman"/>
                <w:sz w:val="24"/>
                <w:szCs w:val="24"/>
              </w:rPr>
            </w:pPr>
          </w:p>
        </w:tc>
        <w:tc>
          <w:tcPr>
            <w:tcW w:w="2315" w:type="dxa"/>
          </w:tcPr>
          <w:p w:rsidR="00140C93"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г.Елабуга</w:t>
            </w:r>
            <w:proofErr w:type="spellEnd"/>
            <w:r w:rsidRPr="008712B7">
              <w:rPr>
                <w:rFonts w:ascii="Times New Roman" w:hAnsi="Times New Roman" w:cs="Times New Roman"/>
                <w:sz w:val="24"/>
                <w:szCs w:val="24"/>
              </w:rPr>
              <w:t xml:space="preserve">, </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ул. </w:t>
            </w:r>
            <w:proofErr w:type="spellStart"/>
            <w:r w:rsidRPr="008712B7">
              <w:rPr>
                <w:rFonts w:ascii="Times New Roman" w:hAnsi="Times New Roman" w:cs="Times New Roman"/>
                <w:sz w:val="24"/>
                <w:szCs w:val="24"/>
              </w:rPr>
              <w:t>Гассара</w:t>
            </w:r>
            <w:proofErr w:type="spellEnd"/>
            <w:r w:rsidRPr="008712B7">
              <w:rPr>
                <w:rFonts w:ascii="Times New Roman" w:hAnsi="Times New Roman" w:cs="Times New Roman"/>
                <w:sz w:val="24"/>
                <w:szCs w:val="24"/>
              </w:rPr>
              <w:t>, 9</w:t>
            </w:r>
          </w:p>
        </w:tc>
        <w:tc>
          <w:tcPr>
            <w:tcW w:w="5397" w:type="dxa"/>
          </w:tcPr>
          <w:p w:rsidR="00140C93" w:rsidRPr="005C6B01" w:rsidRDefault="00140C93" w:rsidP="00F261B6">
            <w:pPr>
              <w:spacing w:line="276" w:lineRule="auto"/>
              <w:jc w:val="both"/>
              <w:rPr>
                <w:rFonts w:ascii="Times New Roman" w:hAnsi="Times New Roman" w:cs="Times New Roman"/>
                <w:b/>
                <w:sz w:val="24"/>
                <w:szCs w:val="24"/>
              </w:rPr>
            </w:pPr>
            <w:proofErr w:type="spellStart"/>
            <w:r w:rsidRPr="005C6B01">
              <w:rPr>
                <w:rFonts w:ascii="Times New Roman" w:hAnsi="Times New Roman" w:cs="Times New Roman"/>
                <w:b/>
                <w:sz w:val="24"/>
                <w:szCs w:val="24"/>
              </w:rPr>
              <w:t>Квест</w:t>
            </w:r>
            <w:proofErr w:type="spellEnd"/>
            <w:r w:rsidRPr="005C6B01">
              <w:rPr>
                <w:rFonts w:ascii="Times New Roman" w:hAnsi="Times New Roman" w:cs="Times New Roman"/>
                <w:b/>
                <w:sz w:val="24"/>
                <w:szCs w:val="24"/>
              </w:rPr>
              <w:t xml:space="preserve"> по музейному историческому кварталу «Загадки истории»</w:t>
            </w:r>
            <w:r>
              <w:rPr>
                <w:rFonts w:ascii="Times New Roman" w:hAnsi="Times New Roman" w:cs="Times New Roman"/>
                <w:b/>
                <w:sz w:val="24"/>
                <w:szCs w:val="24"/>
              </w:rPr>
              <w:t>.</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Участникам квеста предстоит разгадать загадки, связанные с разными историческими событиями, произошедшими в Елабуге, с известными личностями, жившими в городе в разные эпохи. Ребят ждет 15 последовательных заданий, в ходе которых они должны разгадать главную загадку – имя тайного помощника, письма которого они будут получать в ходе квеста.</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 – 2-3 часа.</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Проводит</w:t>
            </w:r>
            <w:r>
              <w:rPr>
                <w:rFonts w:ascii="Times New Roman" w:hAnsi="Times New Roman" w:cs="Times New Roman"/>
                <w:sz w:val="24"/>
                <w:szCs w:val="24"/>
              </w:rPr>
              <w:t xml:space="preserve">ся по предварительной заявке, </w:t>
            </w:r>
            <w:r w:rsidRPr="008712B7">
              <w:rPr>
                <w:rFonts w:ascii="Times New Roman" w:hAnsi="Times New Roman" w:cs="Times New Roman"/>
                <w:sz w:val="24"/>
                <w:szCs w:val="24"/>
              </w:rPr>
              <w:t xml:space="preserve">ежедневно, </w:t>
            </w:r>
            <w:r>
              <w:rPr>
                <w:rFonts w:ascii="Times New Roman" w:hAnsi="Times New Roman" w:cs="Times New Roman"/>
                <w:sz w:val="24"/>
                <w:szCs w:val="24"/>
              </w:rPr>
              <w:br/>
              <w:t>с 9.00 до 18.00</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1500 рублей</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Елабужский</w:t>
            </w:r>
            <w:proofErr w:type="spellEnd"/>
            <w:r w:rsidRPr="008712B7">
              <w:rPr>
                <w:rFonts w:ascii="Times New Roman" w:hAnsi="Times New Roman" w:cs="Times New Roman"/>
                <w:sz w:val="24"/>
                <w:szCs w:val="24"/>
              </w:rPr>
              <w:t xml:space="preserve"> государственный историко-архитектурный и художественный музей-заповедник</w:t>
            </w:r>
          </w:p>
        </w:tc>
        <w:tc>
          <w:tcPr>
            <w:tcW w:w="2315" w:type="dxa"/>
          </w:tcPr>
          <w:p w:rsidR="00140C93"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г.Елабуга</w:t>
            </w:r>
            <w:proofErr w:type="spellEnd"/>
            <w:r w:rsidRPr="008712B7">
              <w:rPr>
                <w:rFonts w:ascii="Times New Roman" w:hAnsi="Times New Roman" w:cs="Times New Roman"/>
                <w:sz w:val="24"/>
                <w:szCs w:val="24"/>
              </w:rPr>
              <w:t xml:space="preserve">, </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ул. </w:t>
            </w:r>
            <w:proofErr w:type="spellStart"/>
            <w:r w:rsidRPr="008712B7">
              <w:rPr>
                <w:rFonts w:ascii="Times New Roman" w:hAnsi="Times New Roman" w:cs="Times New Roman"/>
                <w:sz w:val="24"/>
                <w:szCs w:val="24"/>
              </w:rPr>
              <w:t>Гассара</w:t>
            </w:r>
            <w:proofErr w:type="spellEnd"/>
            <w:r w:rsidRPr="008712B7">
              <w:rPr>
                <w:rFonts w:ascii="Times New Roman" w:hAnsi="Times New Roman" w:cs="Times New Roman"/>
                <w:sz w:val="24"/>
                <w:szCs w:val="24"/>
              </w:rPr>
              <w:t>, 9</w:t>
            </w:r>
          </w:p>
        </w:tc>
        <w:tc>
          <w:tcPr>
            <w:tcW w:w="5397" w:type="dxa"/>
          </w:tcPr>
          <w:p w:rsidR="00140C93" w:rsidRPr="005C6B01" w:rsidRDefault="00140C93" w:rsidP="00F261B6">
            <w:pPr>
              <w:spacing w:line="276" w:lineRule="auto"/>
              <w:jc w:val="both"/>
              <w:rPr>
                <w:rFonts w:ascii="Times New Roman" w:hAnsi="Times New Roman" w:cs="Times New Roman"/>
                <w:b/>
                <w:sz w:val="24"/>
                <w:szCs w:val="24"/>
              </w:rPr>
            </w:pPr>
            <w:r w:rsidRPr="005C6B01">
              <w:rPr>
                <w:rFonts w:ascii="Times New Roman" w:hAnsi="Times New Roman" w:cs="Times New Roman"/>
                <w:b/>
                <w:sz w:val="24"/>
                <w:szCs w:val="24"/>
              </w:rPr>
              <w:t xml:space="preserve">Творческий </w:t>
            </w:r>
            <w:proofErr w:type="spellStart"/>
            <w:r w:rsidRPr="005C6B01">
              <w:rPr>
                <w:rFonts w:ascii="Times New Roman" w:hAnsi="Times New Roman" w:cs="Times New Roman"/>
                <w:b/>
                <w:sz w:val="24"/>
                <w:szCs w:val="24"/>
              </w:rPr>
              <w:t>квест</w:t>
            </w:r>
            <w:proofErr w:type="spellEnd"/>
            <w:r w:rsidRPr="005C6B01">
              <w:rPr>
                <w:rFonts w:ascii="Times New Roman" w:hAnsi="Times New Roman" w:cs="Times New Roman"/>
                <w:b/>
                <w:sz w:val="24"/>
                <w:szCs w:val="24"/>
              </w:rPr>
              <w:t xml:space="preserve"> «Будь лучшей версией себя»</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«Что есть поз</w:t>
            </w:r>
            <w:r>
              <w:rPr>
                <w:rFonts w:ascii="Times New Roman" w:hAnsi="Times New Roman" w:cs="Times New Roman"/>
                <w:sz w:val="24"/>
                <w:szCs w:val="24"/>
              </w:rPr>
              <w:t>и</w:t>
            </w:r>
            <w:r w:rsidRPr="008712B7">
              <w:rPr>
                <w:rFonts w:ascii="Times New Roman" w:hAnsi="Times New Roman" w:cs="Times New Roman"/>
                <w:sz w:val="24"/>
                <w:szCs w:val="24"/>
              </w:rPr>
              <w:t xml:space="preserve">тив и почему его мы так ценим?», «Что есть чувство юмора и способно ли оно облегчить нашу жизнь?», «Что? Где? Когда?». Ответы на эти и другие вопросы участники будут искать на творческом </w:t>
            </w:r>
            <w:proofErr w:type="spellStart"/>
            <w:r w:rsidRPr="008712B7">
              <w:rPr>
                <w:rFonts w:ascii="Times New Roman" w:hAnsi="Times New Roman" w:cs="Times New Roman"/>
                <w:sz w:val="24"/>
                <w:szCs w:val="24"/>
              </w:rPr>
              <w:t>квесте</w:t>
            </w:r>
            <w:proofErr w:type="spellEnd"/>
            <w:r w:rsidRPr="008712B7">
              <w:rPr>
                <w:rFonts w:ascii="Times New Roman" w:hAnsi="Times New Roman" w:cs="Times New Roman"/>
                <w:sz w:val="24"/>
                <w:szCs w:val="24"/>
              </w:rPr>
              <w:t xml:space="preserve"> «Будь лучшей версией себя». Молодых людей ожидают забавные и поучительные байки, </w:t>
            </w: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-задания, элементы мозгового штурма, немного психологии и весёлые истории.</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 – 1 час.</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Проводит</w:t>
            </w:r>
            <w:r>
              <w:rPr>
                <w:rFonts w:ascii="Times New Roman" w:hAnsi="Times New Roman" w:cs="Times New Roman"/>
                <w:sz w:val="24"/>
                <w:szCs w:val="24"/>
              </w:rPr>
              <w:t xml:space="preserve">ся по предварительной заявке, </w:t>
            </w:r>
            <w:r w:rsidRPr="008712B7">
              <w:rPr>
                <w:rFonts w:ascii="Times New Roman" w:hAnsi="Times New Roman" w:cs="Times New Roman"/>
                <w:sz w:val="24"/>
                <w:szCs w:val="24"/>
              </w:rPr>
              <w:t xml:space="preserve">ежедневно, </w:t>
            </w:r>
            <w:r>
              <w:rPr>
                <w:rFonts w:ascii="Times New Roman" w:hAnsi="Times New Roman" w:cs="Times New Roman"/>
                <w:sz w:val="24"/>
                <w:szCs w:val="24"/>
              </w:rPr>
              <w:br/>
              <w:t>с 9.00 до 18.00</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350 руб</w:t>
            </w:r>
            <w:r>
              <w:rPr>
                <w:rFonts w:ascii="Times New Roman" w:hAnsi="Times New Roman" w:cs="Times New Roman"/>
                <w:sz w:val="24"/>
                <w:szCs w:val="24"/>
              </w:rPr>
              <w:t>лей</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Елабужский</w:t>
            </w:r>
            <w:proofErr w:type="spellEnd"/>
            <w:r w:rsidRPr="008712B7">
              <w:rPr>
                <w:rFonts w:ascii="Times New Roman" w:hAnsi="Times New Roman" w:cs="Times New Roman"/>
                <w:sz w:val="24"/>
                <w:szCs w:val="24"/>
              </w:rPr>
              <w:t xml:space="preserve"> государственный историко-архитектурный и художественный музей-заповедник</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г.Елабуга</w:t>
            </w:r>
            <w:proofErr w:type="spellEnd"/>
            <w:r w:rsidRPr="008712B7">
              <w:rPr>
                <w:rFonts w:ascii="Times New Roman" w:hAnsi="Times New Roman" w:cs="Times New Roman"/>
                <w:sz w:val="24"/>
                <w:szCs w:val="24"/>
              </w:rPr>
              <w:t>,</w:t>
            </w:r>
            <w:r>
              <w:rPr>
                <w:rFonts w:ascii="Times New Roman" w:hAnsi="Times New Roman" w:cs="Times New Roman"/>
                <w:sz w:val="24"/>
                <w:szCs w:val="24"/>
              </w:rPr>
              <w:br/>
            </w:r>
            <w:r w:rsidRPr="008712B7">
              <w:rPr>
                <w:rFonts w:ascii="Times New Roman" w:hAnsi="Times New Roman" w:cs="Times New Roman"/>
                <w:sz w:val="24"/>
                <w:szCs w:val="24"/>
              </w:rPr>
              <w:t>ул. Набережная, 12</w:t>
            </w:r>
          </w:p>
        </w:tc>
        <w:tc>
          <w:tcPr>
            <w:tcW w:w="5397" w:type="dxa"/>
          </w:tcPr>
          <w:p w:rsidR="00140C93" w:rsidRPr="005C6B01" w:rsidRDefault="00140C93" w:rsidP="00F261B6">
            <w:pPr>
              <w:spacing w:line="276" w:lineRule="auto"/>
              <w:jc w:val="both"/>
              <w:rPr>
                <w:rFonts w:ascii="Times New Roman" w:hAnsi="Times New Roman" w:cs="Times New Roman"/>
                <w:b/>
                <w:sz w:val="24"/>
                <w:szCs w:val="24"/>
              </w:rPr>
            </w:pPr>
            <w:proofErr w:type="spellStart"/>
            <w:r w:rsidRPr="005C6B01">
              <w:rPr>
                <w:rFonts w:ascii="Times New Roman" w:hAnsi="Times New Roman" w:cs="Times New Roman"/>
                <w:b/>
                <w:sz w:val="24"/>
                <w:szCs w:val="24"/>
              </w:rPr>
              <w:t>Квест</w:t>
            </w:r>
            <w:proofErr w:type="spellEnd"/>
            <w:r w:rsidRPr="005C6B01">
              <w:rPr>
                <w:rFonts w:ascii="Times New Roman" w:hAnsi="Times New Roman" w:cs="Times New Roman"/>
                <w:b/>
                <w:sz w:val="24"/>
                <w:szCs w:val="24"/>
              </w:rPr>
              <w:t xml:space="preserve"> «О чем расскажет дом старинный»</w:t>
            </w:r>
            <w:r>
              <w:rPr>
                <w:rFonts w:ascii="Times New Roman" w:hAnsi="Times New Roman" w:cs="Times New Roman"/>
                <w:b/>
                <w:sz w:val="24"/>
                <w:szCs w:val="24"/>
              </w:rPr>
              <w:t>.</w:t>
            </w:r>
          </w:p>
          <w:p w:rsidR="00140C93" w:rsidRPr="008712B7" w:rsidRDefault="00140C93" w:rsidP="00F261B6">
            <w:pPr>
              <w:spacing w:line="276" w:lineRule="auto"/>
              <w:jc w:val="both"/>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проходит в родовом гнезде художника – Мемориальном доме-музее Шишкина. Ведущий встретит участников мероприятия в интерьерах купеческого дома XIX века. Ребята узнают историю старинного особняка и его предметов. Интерактивный путеводитель поможет решить цепочку логических загадок, ответы на которые </w:t>
            </w:r>
            <w:r w:rsidRPr="008712B7">
              <w:rPr>
                <w:rFonts w:ascii="Times New Roman" w:hAnsi="Times New Roman" w:cs="Times New Roman"/>
                <w:sz w:val="24"/>
                <w:szCs w:val="24"/>
              </w:rPr>
              <w:lastRenderedPageBreak/>
              <w:t xml:space="preserve">позволят прочесть страницы из дневника городского головы и отца великого художника Ивана Васильевича Шишкина «Жизнь </w:t>
            </w:r>
            <w:proofErr w:type="spellStart"/>
            <w:r w:rsidRPr="008712B7">
              <w:rPr>
                <w:rFonts w:ascii="Times New Roman" w:hAnsi="Times New Roman" w:cs="Times New Roman"/>
                <w:sz w:val="24"/>
                <w:szCs w:val="24"/>
              </w:rPr>
              <w:t>елабужского</w:t>
            </w:r>
            <w:proofErr w:type="spellEnd"/>
            <w:r w:rsidRPr="008712B7">
              <w:rPr>
                <w:rFonts w:ascii="Times New Roman" w:hAnsi="Times New Roman" w:cs="Times New Roman"/>
                <w:sz w:val="24"/>
                <w:szCs w:val="24"/>
              </w:rPr>
              <w:t xml:space="preserve"> купца Шишкина, писанная им самим в 1867 году».</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 – 1 час 20 минут.</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Проводит</w:t>
            </w:r>
            <w:r>
              <w:rPr>
                <w:rFonts w:ascii="Times New Roman" w:hAnsi="Times New Roman" w:cs="Times New Roman"/>
                <w:sz w:val="24"/>
                <w:szCs w:val="24"/>
              </w:rPr>
              <w:t xml:space="preserve">ся по предварительной заявке, </w:t>
            </w:r>
            <w:r w:rsidRPr="008712B7">
              <w:rPr>
                <w:rFonts w:ascii="Times New Roman" w:hAnsi="Times New Roman" w:cs="Times New Roman"/>
                <w:sz w:val="24"/>
                <w:szCs w:val="24"/>
              </w:rPr>
              <w:t xml:space="preserve">ежедневно, </w:t>
            </w:r>
            <w:r>
              <w:rPr>
                <w:rFonts w:ascii="Times New Roman" w:hAnsi="Times New Roman" w:cs="Times New Roman"/>
                <w:sz w:val="24"/>
                <w:szCs w:val="24"/>
              </w:rPr>
              <w:br/>
              <w:t>с 9.00 до 18.00</w:t>
            </w:r>
          </w:p>
        </w:tc>
        <w:tc>
          <w:tcPr>
            <w:tcW w:w="3181" w:type="dxa"/>
          </w:tcPr>
          <w:p w:rsidR="00140C93" w:rsidRPr="008712B7" w:rsidRDefault="00140C93" w:rsidP="00F261B6">
            <w:pPr>
              <w:pStyle w:val="a4"/>
              <w:shd w:val="clear" w:color="auto" w:fill="FFFFFF"/>
              <w:spacing w:before="0" w:beforeAutospacing="0" w:after="0" w:afterAutospacing="0" w:line="276" w:lineRule="auto"/>
              <w:jc w:val="center"/>
              <w:textAlignment w:val="baseline"/>
              <w:rPr>
                <w:color w:val="131330"/>
              </w:rPr>
            </w:pPr>
            <w:r>
              <w:rPr>
                <w:color w:val="131330"/>
              </w:rPr>
              <w:t>400 рублей</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Елабужский</w:t>
            </w:r>
            <w:proofErr w:type="spellEnd"/>
            <w:r w:rsidRPr="008712B7">
              <w:rPr>
                <w:rFonts w:ascii="Times New Roman" w:hAnsi="Times New Roman" w:cs="Times New Roman"/>
                <w:sz w:val="24"/>
                <w:szCs w:val="24"/>
              </w:rPr>
              <w:t xml:space="preserve"> государственный историко-архитектурный и художественный музей-заповедник</w:t>
            </w:r>
          </w:p>
        </w:tc>
        <w:tc>
          <w:tcPr>
            <w:tcW w:w="2315" w:type="dxa"/>
          </w:tcPr>
          <w:p w:rsidR="00140C93"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г.Елабуга</w:t>
            </w:r>
            <w:proofErr w:type="spellEnd"/>
            <w:r w:rsidRPr="008712B7">
              <w:rPr>
                <w:rFonts w:ascii="Times New Roman" w:hAnsi="Times New Roman" w:cs="Times New Roman"/>
                <w:sz w:val="24"/>
                <w:szCs w:val="24"/>
              </w:rPr>
              <w:t xml:space="preserve">, </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ул. </w:t>
            </w:r>
            <w:proofErr w:type="spellStart"/>
            <w:r w:rsidRPr="008712B7">
              <w:rPr>
                <w:rFonts w:ascii="Times New Roman" w:hAnsi="Times New Roman" w:cs="Times New Roman"/>
                <w:sz w:val="24"/>
                <w:szCs w:val="24"/>
              </w:rPr>
              <w:t>Гассара</w:t>
            </w:r>
            <w:proofErr w:type="spellEnd"/>
            <w:r w:rsidRPr="008712B7">
              <w:rPr>
                <w:rFonts w:ascii="Times New Roman" w:hAnsi="Times New Roman" w:cs="Times New Roman"/>
                <w:sz w:val="24"/>
                <w:szCs w:val="24"/>
              </w:rPr>
              <w:t>, 9</w:t>
            </w:r>
          </w:p>
        </w:tc>
        <w:tc>
          <w:tcPr>
            <w:tcW w:w="5397" w:type="dxa"/>
          </w:tcPr>
          <w:p w:rsidR="00140C93" w:rsidRPr="008712B7" w:rsidRDefault="00140C93" w:rsidP="00F261B6">
            <w:pPr>
              <w:spacing w:line="276" w:lineRule="auto"/>
              <w:jc w:val="both"/>
              <w:rPr>
                <w:rFonts w:ascii="Times New Roman" w:hAnsi="Times New Roman" w:cs="Times New Roman"/>
                <w:sz w:val="24"/>
                <w:szCs w:val="24"/>
              </w:rPr>
            </w:pPr>
            <w:r w:rsidRPr="002F28F8">
              <w:rPr>
                <w:rFonts w:ascii="Times New Roman" w:hAnsi="Times New Roman" w:cs="Times New Roman"/>
                <w:b/>
                <w:sz w:val="24"/>
                <w:szCs w:val="24"/>
              </w:rPr>
              <w:t>Театрализованная экскурсия «Ночная прогулка с фонарщиком» в формате квеста</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Театрализованная экскурсия основана на </w:t>
            </w:r>
            <w:proofErr w:type="spellStart"/>
            <w:r w:rsidRPr="008712B7">
              <w:rPr>
                <w:rFonts w:ascii="Times New Roman" w:hAnsi="Times New Roman" w:cs="Times New Roman"/>
                <w:sz w:val="24"/>
                <w:szCs w:val="24"/>
              </w:rPr>
              <w:t>елабужских</w:t>
            </w:r>
            <w:proofErr w:type="spellEnd"/>
            <w:r w:rsidRPr="008712B7">
              <w:rPr>
                <w:rFonts w:ascii="Times New Roman" w:hAnsi="Times New Roman" w:cs="Times New Roman"/>
                <w:sz w:val="24"/>
                <w:szCs w:val="24"/>
              </w:rPr>
              <w:t xml:space="preserve"> легендах и историях об известных людях города. Участники программы вместе со старым фонарщиком отправятся в путешествие по Александровскому саду, а его предания и легенды откроются только самым любопытным и пытливым.</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Прогуливаясь по аллеям парка, фонарщик расскажет множество загадочных историй о Елабуге – городе с многовековой историей. Участники экскурсии узнают о знаковых событиях в истории Елабуги, услышат любопытные факты из жизни знаменитых </w:t>
            </w:r>
            <w:proofErr w:type="spellStart"/>
            <w:r w:rsidRPr="008712B7">
              <w:rPr>
                <w:rFonts w:ascii="Times New Roman" w:hAnsi="Times New Roman" w:cs="Times New Roman"/>
                <w:sz w:val="24"/>
                <w:szCs w:val="24"/>
              </w:rPr>
              <w:t>елабужан</w:t>
            </w:r>
            <w:proofErr w:type="spellEnd"/>
            <w:r w:rsidRPr="008712B7">
              <w:rPr>
                <w:rFonts w:ascii="Times New Roman" w:hAnsi="Times New Roman" w:cs="Times New Roman"/>
                <w:sz w:val="24"/>
                <w:szCs w:val="24"/>
              </w:rPr>
              <w:t>.</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 – 2 часа.</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Проводит</w:t>
            </w:r>
            <w:r>
              <w:rPr>
                <w:rFonts w:ascii="Times New Roman" w:hAnsi="Times New Roman" w:cs="Times New Roman"/>
                <w:sz w:val="24"/>
                <w:szCs w:val="24"/>
              </w:rPr>
              <w:t xml:space="preserve">ся по предварительной заявке, </w:t>
            </w:r>
            <w:r w:rsidRPr="008712B7">
              <w:rPr>
                <w:rFonts w:ascii="Times New Roman" w:hAnsi="Times New Roman" w:cs="Times New Roman"/>
                <w:sz w:val="24"/>
                <w:szCs w:val="24"/>
              </w:rPr>
              <w:t xml:space="preserve">ежедневно, </w:t>
            </w:r>
            <w:r>
              <w:rPr>
                <w:rFonts w:ascii="Times New Roman" w:hAnsi="Times New Roman" w:cs="Times New Roman"/>
                <w:sz w:val="24"/>
                <w:szCs w:val="24"/>
              </w:rPr>
              <w:br/>
              <w:t>с 9.00 до 18.00</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350 руб</w:t>
            </w:r>
            <w:r>
              <w:rPr>
                <w:rFonts w:ascii="Times New Roman" w:hAnsi="Times New Roman" w:cs="Times New Roman"/>
                <w:sz w:val="24"/>
                <w:szCs w:val="24"/>
              </w:rPr>
              <w:t>лей</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Елабужский</w:t>
            </w:r>
            <w:proofErr w:type="spellEnd"/>
            <w:r w:rsidRPr="008712B7">
              <w:rPr>
                <w:rFonts w:ascii="Times New Roman" w:hAnsi="Times New Roman" w:cs="Times New Roman"/>
                <w:sz w:val="24"/>
                <w:szCs w:val="24"/>
              </w:rPr>
              <w:t xml:space="preserve"> государственный историко-архитектурный и </w:t>
            </w:r>
            <w:r>
              <w:rPr>
                <w:rFonts w:ascii="Times New Roman" w:hAnsi="Times New Roman" w:cs="Times New Roman"/>
                <w:sz w:val="24"/>
                <w:szCs w:val="24"/>
              </w:rPr>
              <w:t>художественный музей-заповедник</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г.Елабуга</w:t>
            </w:r>
            <w:proofErr w:type="spellEnd"/>
            <w:r>
              <w:rPr>
                <w:rFonts w:ascii="Times New Roman" w:hAnsi="Times New Roman" w:cs="Times New Roman"/>
                <w:sz w:val="24"/>
                <w:szCs w:val="24"/>
              </w:rPr>
              <w:t>,</w:t>
            </w:r>
            <w:r>
              <w:rPr>
                <w:rFonts w:ascii="Times New Roman" w:hAnsi="Times New Roman" w:cs="Times New Roman"/>
                <w:sz w:val="24"/>
                <w:szCs w:val="24"/>
              </w:rPr>
              <w:br/>
              <w:t>ул.</w:t>
            </w:r>
            <w:r w:rsidRPr="008712B7">
              <w:rPr>
                <w:rFonts w:ascii="Times New Roman" w:hAnsi="Times New Roman" w:cs="Times New Roman"/>
                <w:sz w:val="24"/>
                <w:szCs w:val="24"/>
              </w:rPr>
              <w:t xml:space="preserve"> Московская, 123</w:t>
            </w:r>
          </w:p>
        </w:tc>
        <w:tc>
          <w:tcPr>
            <w:tcW w:w="5397" w:type="dxa"/>
          </w:tcPr>
          <w:p w:rsidR="00140C93" w:rsidRPr="002F28F8" w:rsidRDefault="00140C93" w:rsidP="00F261B6">
            <w:pPr>
              <w:spacing w:line="276" w:lineRule="auto"/>
              <w:jc w:val="both"/>
              <w:rPr>
                <w:rFonts w:ascii="Times New Roman" w:hAnsi="Times New Roman" w:cs="Times New Roman"/>
                <w:b/>
                <w:sz w:val="24"/>
                <w:szCs w:val="24"/>
              </w:rPr>
            </w:pPr>
            <w:r w:rsidRPr="002F28F8">
              <w:rPr>
                <w:rFonts w:ascii="Times New Roman" w:hAnsi="Times New Roman" w:cs="Times New Roman"/>
                <w:b/>
                <w:sz w:val="24"/>
                <w:szCs w:val="24"/>
              </w:rPr>
              <w:t>Интерактивная программа «По следам кавалерист-девицы» в формате квеста.</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Посещение музея начнется с экскурсии, после которой ведущий предложит в каждом зале экспозиции выполнить ряд заданий. Для этого нужно внимательно изучить этикетаж витрин, найти подсказки и, ориентируясь по ним, построить маршрут передвижения по музею.</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lastRenderedPageBreak/>
              <w:t>Применяя знания, полученные на экскурсии, участники разгадают кроссворды, вопросы которых касаются не только биографии Надежды Дуровой, но и истории русской армии, актуализируют знания по литературе XIX века.</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 – 1 час 20 минут.</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Проводит</w:t>
            </w:r>
            <w:r>
              <w:rPr>
                <w:rFonts w:ascii="Times New Roman" w:hAnsi="Times New Roman" w:cs="Times New Roman"/>
                <w:sz w:val="24"/>
                <w:szCs w:val="24"/>
              </w:rPr>
              <w:t xml:space="preserve">ся по предварительной заявке, </w:t>
            </w:r>
            <w:r w:rsidRPr="008712B7">
              <w:rPr>
                <w:rFonts w:ascii="Times New Roman" w:hAnsi="Times New Roman" w:cs="Times New Roman"/>
                <w:sz w:val="24"/>
                <w:szCs w:val="24"/>
              </w:rPr>
              <w:t xml:space="preserve">ежедневно, </w:t>
            </w:r>
            <w:r>
              <w:rPr>
                <w:rFonts w:ascii="Times New Roman" w:hAnsi="Times New Roman" w:cs="Times New Roman"/>
                <w:sz w:val="24"/>
                <w:szCs w:val="24"/>
              </w:rPr>
              <w:br/>
              <w:t>с 9.00 до 18.00</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250 рублей</w:t>
            </w:r>
          </w:p>
        </w:tc>
      </w:tr>
      <w:tr w:rsidR="00140C93" w:rsidRPr="008712B7" w:rsidTr="00140C93">
        <w:tc>
          <w:tcPr>
            <w:tcW w:w="15594" w:type="dxa"/>
            <w:gridSpan w:val="5"/>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Арский муниципальный район, с. Новый </w:t>
            </w:r>
            <w:proofErr w:type="spellStart"/>
            <w:r>
              <w:rPr>
                <w:rFonts w:ascii="Times New Roman" w:hAnsi="Times New Roman" w:cs="Times New Roman"/>
                <w:sz w:val="24"/>
                <w:szCs w:val="24"/>
              </w:rPr>
              <w:t>Кырлай</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Кошлауч</w:t>
            </w:r>
            <w:proofErr w:type="spellEnd"/>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«Государственный литературно-мемориальный музейный комплекс Габдуллы Тукая»</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Арский район, </w:t>
            </w:r>
            <w:proofErr w:type="spellStart"/>
            <w:r>
              <w:rPr>
                <w:rFonts w:ascii="Times New Roman" w:hAnsi="Times New Roman" w:cs="Times New Roman"/>
                <w:sz w:val="24"/>
                <w:szCs w:val="24"/>
              </w:rPr>
              <w:t>с.</w:t>
            </w:r>
            <w:r w:rsidRPr="008712B7">
              <w:rPr>
                <w:rFonts w:ascii="Times New Roman" w:hAnsi="Times New Roman" w:cs="Times New Roman"/>
                <w:sz w:val="24"/>
                <w:szCs w:val="24"/>
              </w:rPr>
              <w:t>Новый</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Кырлай</w:t>
            </w:r>
            <w:proofErr w:type="spellEnd"/>
            <w:r w:rsidRPr="008712B7">
              <w:rPr>
                <w:rFonts w:ascii="Times New Roman" w:hAnsi="Times New Roman" w:cs="Times New Roman"/>
                <w:sz w:val="24"/>
                <w:szCs w:val="24"/>
              </w:rPr>
              <w:t>, ул. Центральная, 4,</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Абдуллин Дамир </w:t>
            </w:r>
            <w:proofErr w:type="spellStart"/>
            <w:r w:rsidRPr="008712B7">
              <w:rPr>
                <w:rFonts w:ascii="Times New Roman" w:hAnsi="Times New Roman" w:cs="Times New Roman"/>
                <w:sz w:val="24"/>
                <w:szCs w:val="24"/>
              </w:rPr>
              <w:t>Зиннатуллович</w:t>
            </w:r>
            <w:proofErr w:type="spellEnd"/>
            <w:r w:rsidRPr="008712B7">
              <w:rPr>
                <w:rFonts w:ascii="Times New Roman" w:hAnsi="Times New Roman" w:cs="Times New Roman"/>
                <w:sz w:val="24"/>
                <w:szCs w:val="24"/>
              </w:rPr>
              <w:t>, 89172597062</w:t>
            </w:r>
          </w:p>
        </w:tc>
        <w:tc>
          <w:tcPr>
            <w:tcW w:w="5397" w:type="dxa"/>
          </w:tcPr>
          <w:p w:rsidR="00140C93" w:rsidRPr="002F28F8" w:rsidRDefault="00140C93" w:rsidP="00F261B6">
            <w:p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Квест</w:t>
            </w:r>
            <w:proofErr w:type="spellEnd"/>
            <w:r>
              <w:rPr>
                <w:rFonts w:ascii="Times New Roman" w:hAnsi="Times New Roman" w:cs="Times New Roman"/>
                <w:b/>
                <w:sz w:val="24"/>
                <w:szCs w:val="24"/>
              </w:rPr>
              <w:t xml:space="preserve">-экскурсия </w:t>
            </w:r>
            <w:r w:rsidRPr="002F28F8">
              <w:rPr>
                <w:rFonts w:ascii="Times New Roman" w:hAnsi="Times New Roman" w:cs="Times New Roman"/>
                <w:b/>
                <w:sz w:val="24"/>
                <w:szCs w:val="24"/>
              </w:rPr>
              <w:t>«От рождения до славы…».</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Формат – смешанный, познавательная экскурсия + закрепляющий знания </w:t>
            </w: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Мероприятие стартует в Доме-музее семьи </w:t>
            </w:r>
            <w:proofErr w:type="spellStart"/>
            <w:r w:rsidRPr="008712B7">
              <w:rPr>
                <w:rFonts w:ascii="Times New Roman" w:hAnsi="Times New Roman" w:cs="Times New Roman"/>
                <w:sz w:val="24"/>
                <w:szCs w:val="24"/>
              </w:rPr>
              <w:t>Тукаевых</w:t>
            </w:r>
            <w:proofErr w:type="spellEnd"/>
            <w:r w:rsidRPr="008712B7">
              <w:rPr>
                <w:rFonts w:ascii="Times New Roman" w:hAnsi="Times New Roman" w:cs="Times New Roman"/>
                <w:sz w:val="24"/>
                <w:szCs w:val="24"/>
              </w:rPr>
              <w:t xml:space="preserve"> в селе </w:t>
            </w:r>
            <w:proofErr w:type="spellStart"/>
            <w:r w:rsidRPr="008712B7">
              <w:rPr>
                <w:rFonts w:ascii="Times New Roman" w:hAnsi="Times New Roman" w:cs="Times New Roman"/>
                <w:sz w:val="24"/>
                <w:szCs w:val="24"/>
              </w:rPr>
              <w:t>Кошлауч</w:t>
            </w:r>
            <w:proofErr w:type="spellEnd"/>
            <w:r w:rsidRPr="008712B7">
              <w:rPr>
                <w:rFonts w:ascii="Times New Roman" w:hAnsi="Times New Roman" w:cs="Times New Roman"/>
                <w:sz w:val="24"/>
                <w:szCs w:val="24"/>
              </w:rPr>
              <w:t xml:space="preserve">, где состоится познавательная экскурсия о предках поэта и быте исламских священнослужителей, закрепляющий знания </w:t>
            </w: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мастер-класс по выпечке вкусных блинов на углях для угощения всех участников, посещение могилы отца Тукая и исторического родника, построенного предками Тукая, где каждый желающий сможет набрать с целебной воды.</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Далее участников мероприятия ожидает переезд в усадьбу крестьянина </w:t>
            </w:r>
            <w:proofErr w:type="spellStart"/>
            <w:r w:rsidRPr="008712B7">
              <w:rPr>
                <w:rFonts w:ascii="Times New Roman" w:hAnsi="Times New Roman" w:cs="Times New Roman"/>
                <w:sz w:val="24"/>
                <w:szCs w:val="24"/>
              </w:rPr>
              <w:t>Сагди</w:t>
            </w:r>
            <w:proofErr w:type="spellEnd"/>
            <w:r w:rsidRPr="008712B7">
              <w:rPr>
                <w:rFonts w:ascii="Times New Roman" w:hAnsi="Times New Roman" w:cs="Times New Roman"/>
                <w:sz w:val="24"/>
                <w:szCs w:val="24"/>
              </w:rPr>
              <w:t xml:space="preserve"> Салихова в селе Новый </w:t>
            </w:r>
            <w:proofErr w:type="spellStart"/>
            <w:r w:rsidRPr="008712B7">
              <w:rPr>
                <w:rFonts w:ascii="Times New Roman" w:hAnsi="Times New Roman" w:cs="Times New Roman"/>
                <w:sz w:val="24"/>
                <w:szCs w:val="24"/>
              </w:rPr>
              <w:t>Кырлай</w:t>
            </w:r>
            <w:proofErr w:type="spellEnd"/>
            <w:r w:rsidRPr="008712B7">
              <w:rPr>
                <w:rFonts w:ascii="Times New Roman" w:hAnsi="Times New Roman" w:cs="Times New Roman"/>
                <w:sz w:val="24"/>
                <w:szCs w:val="24"/>
              </w:rPr>
              <w:t xml:space="preserve">, где они продолжат знакомство с детством маленького </w:t>
            </w:r>
            <w:proofErr w:type="spellStart"/>
            <w:r w:rsidRPr="008712B7">
              <w:rPr>
                <w:rFonts w:ascii="Times New Roman" w:hAnsi="Times New Roman" w:cs="Times New Roman"/>
                <w:sz w:val="24"/>
                <w:szCs w:val="24"/>
              </w:rPr>
              <w:t>Апуша</w:t>
            </w:r>
            <w:proofErr w:type="spellEnd"/>
            <w:r w:rsidRPr="008712B7">
              <w:rPr>
                <w:rFonts w:ascii="Times New Roman" w:hAnsi="Times New Roman" w:cs="Times New Roman"/>
                <w:sz w:val="24"/>
                <w:szCs w:val="24"/>
              </w:rPr>
              <w:t xml:space="preserve">. Здесь их ожидает небольшая экскурсия о жизни крестьян конца XIX-начала XX вв. и счастливом детстве поэта в этой семье, с закреплением полученной информации </w:t>
            </w:r>
            <w:proofErr w:type="spellStart"/>
            <w:r w:rsidRPr="008712B7">
              <w:rPr>
                <w:rFonts w:ascii="Times New Roman" w:hAnsi="Times New Roman" w:cs="Times New Roman"/>
                <w:sz w:val="24"/>
                <w:szCs w:val="24"/>
              </w:rPr>
              <w:t>квестом</w:t>
            </w:r>
            <w:proofErr w:type="spellEnd"/>
            <w:r w:rsidRPr="008712B7">
              <w:rPr>
                <w:rFonts w:ascii="Times New Roman" w:hAnsi="Times New Roman" w:cs="Times New Roman"/>
                <w:sz w:val="24"/>
                <w:szCs w:val="24"/>
              </w:rPr>
              <w:t>.</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Комплексный обед в ГРК «</w:t>
            </w:r>
            <w:proofErr w:type="spellStart"/>
            <w:r w:rsidRPr="008712B7">
              <w:rPr>
                <w:rFonts w:ascii="Times New Roman" w:hAnsi="Times New Roman" w:cs="Times New Roman"/>
                <w:sz w:val="24"/>
                <w:szCs w:val="24"/>
              </w:rPr>
              <w:t>Кырлай</w:t>
            </w:r>
            <w:proofErr w:type="spellEnd"/>
            <w:r w:rsidRPr="008712B7">
              <w:rPr>
                <w:rFonts w:ascii="Times New Roman" w:hAnsi="Times New Roman" w:cs="Times New Roman"/>
                <w:sz w:val="24"/>
                <w:szCs w:val="24"/>
              </w:rPr>
              <w:t xml:space="preserve">» из собственных средств участника за наличный </w:t>
            </w:r>
            <w:r w:rsidRPr="008712B7">
              <w:rPr>
                <w:rFonts w:ascii="Times New Roman" w:hAnsi="Times New Roman" w:cs="Times New Roman"/>
                <w:sz w:val="24"/>
                <w:szCs w:val="24"/>
              </w:rPr>
              <w:lastRenderedPageBreak/>
              <w:t>расчёт либо на территории музея в специально отведённом месте (привезенной с собой пищей).</w:t>
            </w:r>
          </w:p>
          <w:p w:rsidR="00140C93" w:rsidRPr="008712B7" w:rsidRDefault="00140C93" w:rsidP="00F261B6">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После обеда, участников ждёт обзорная экскурсия о разностороннем творчестве великого поэта в музее Габдуллы Тукая, игра-викторина для закрепления новых знаний, награждение победившей команды грамотой, прогулка по сказочному парку</w:t>
            </w:r>
            <w:r>
              <w:rPr>
                <w:rFonts w:ascii="Times New Roman" w:hAnsi="Times New Roman" w:cs="Times New Roman"/>
                <w:sz w:val="24"/>
                <w:szCs w:val="24"/>
              </w:rPr>
              <w:t xml:space="preserve"> и катание на лодке.</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8712B7">
              <w:rPr>
                <w:rFonts w:ascii="Times New Roman" w:hAnsi="Times New Roman" w:cs="Times New Roman"/>
                <w:sz w:val="24"/>
                <w:szCs w:val="24"/>
              </w:rPr>
              <w:t xml:space="preserve"> </w:t>
            </w:r>
            <w:r>
              <w:rPr>
                <w:rFonts w:ascii="Times New Roman" w:hAnsi="Times New Roman" w:cs="Times New Roman"/>
                <w:sz w:val="24"/>
                <w:szCs w:val="24"/>
              </w:rPr>
              <w:t>23 апреля по</w:t>
            </w:r>
            <w:r w:rsidRPr="008712B7">
              <w:rPr>
                <w:rFonts w:ascii="Times New Roman" w:hAnsi="Times New Roman" w:cs="Times New Roman"/>
                <w:sz w:val="24"/>
                <w:szCs w:val="24"/>
              </w:rPr>
              <w:t xml:space="preserve"> 31</w:t>
            </w:r>
            <w:r>
              <w:rPr>
                <w:rFonts w:ascii="Times New Roman" w:hAnsi="Times New Roman" w:cs="Times New Roman"/>
                <w:sz w:val="24"/>
                <w:szCs w:val="24"/>
              </w:rPr>
              <w:t xml:space="preserve"> мая 2022 г.</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Количество участников за один сеанс – </w:t>
            </w:r>
            <w:r>
              <w:rPr>
                <w:rFonts w:ascii="Times New Roman" w:hAnsi="Times New Roman" w:cs="Times New Roman"/>
                <w:sz w:val="24"/>
                <w:szCs w:val="24"/>
              </w:rPr>
              <w:t xml:space="preserve">от </w:t>
            </w:r>
            <w:r w:rsidRPr="008712B7">
              <w:rPr>
                <w:rFonts w:ascii="Times New Roman" w:hAnsi="Times New Roman" w:cs="Times New Roman"/>
                <w:sz w:val="24"/>
                <w:szCs w:val="24"/>
              </w:rPr>
              <w:t>15</w:t>
            </w:r>
            <w:r>
              <w:rPr>
                <w:rFonts w:ascii="Times New Roman" w:hAnsi="Times New Roman" w:cs="Times New Roman"/>
                <w:sz w:val="24"/>
                <w:szCs w:val="24"/>
              </w:rPr>
              <w:t xml:space="preserve"> до</w:t>
            </w:r>
            <w:r w:rsidRPr="008712B7">
              <w:rPr>
                <w:rFonts w:ascii="Times New Roman" w:hAnsi="Times New Roman" w:cs="Times New Roman"/>
                <w:sz w:val="24"/>
                <w:szCs w:val="24"/>
              </w:rPr>
              <w:t xml:space="preserve"> 25</w:t>
            </w:r>
            <w:r>
              <w:rPr>
                <w:rFonts w:ascii="Times New Roman" w:hAnsi="Times New Roman" w:cs="Times New Roman"/>
                <w:sz w:val="24"/>
                <w:szCs w:val="24"/>
              </w:rPr>
              <w:t xml:space="preserve"> человек</w:t>
            </w:r>
            <w:r w:rsidRPr="008712B7">
              <w:rPr>
                <w:rFonts w:ascii="Times New Roman" w:hAnsi="Times New Roman" w:cs="Times New Roman"/>
                <w:sz w:val="24"/>
                <w:szCs w:val="24"/>
              </w:rPr>
              <w:t>.</w:t>
            </w:r>
          </w:p>
          <w:p w:rsidR="00140C93"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2 сеанса в день</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По 2 группы в день:</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1 группа – </w:t>
            </w:r>
            <w:r>
              <w:rPr>
                <w:rFonts w:ascii="Times New Roman" w:hAnsi="Times New Roman" w:cs="Times New Roman"/>
                <w:sz w:val="24"/>
                <w:szCs w:val="24"/>
              </w:rPr>
              <w:br/>
            </w:r>
            <w:r w:rsidRPr="008712B7">
              <w:rPr>
                <w:rFonts w:ascii="Times New Roman" w:hAnsi="Times New Roman" w:cs="Times New Roman"/>
                <w:sz w:val="24"/>
                <w:szCs w:val="24"/>
              </w:rPr>
              <w:t>с 9.00 до 15.00.</w:t>
            </w: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группа – </w:t>
            </w:r>
            <w:r>
              <w:rPr>
                <w:rFonts w:ascii="Times New Roman" w:hAnsi="Times New Roman" w:cs="Times New Roman"/>
                <w:sz w:val="24"/>
                <w:szCs w:val="24"/>
              </w:rPr>
              <w:br/>
              <w:t>с 12.00 до 18.00.</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700 рублей.</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В стоимость включены: экскурсии в 3-х экспозиционно-выставочных объектах, </w:t>
            </w:r>
            <w:r>
              <w:rPr>
                <w:rFonts w:ascii="Times New Roman" w:hAnsi="Times New Roman" w:cs="Times New Roman"/>
                <w:sz w:val="24"/>
                <w:szCs w:val="24"/>
              </w:rPr>
              <w:br/>
            </w:r>
            <w:r w:rsidRPr="008712B7">
              <w:rPr>
                <w:rFonts w:ascii="Times New Roman" w:hAnsi="Times New Roman" w:cs="Times New Roman"/>
                <w:sz w:val="24"/>
                <w:szCs w:val="24"/>
              </w:rPr>
              <w:t>2 квеста, 1 викторина, мастер-класс, чай с блинами, катание на лодке, прогулка по парку</w:t>
            </w:r>
          </w:p>
        </w:tc>
      </w:tr>
      <w:tr w:rsidR="00140C93" w:rsidRPr="008712B7" w:rsidTr="00140C93">
        <w:tc>
          <w:tcPr>
            <w:tcW w:w="15594" w:type="dxa"/>
            <w:gridSpan w:val="5"/>
          </w:tcPr>
          <w:p w:rsidR="00140C93" w:rsidRPr="008712B7" w:rsidRDefault="00140C93" w:rsidP="00F261B6">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Зеленодольский</w:t>
            </w:r>
            <w:proofErr w:type="spellEnd"/>
            <w:r>
              <w:rPr>
                <w:rFonts w:ascii="Times New Roman" w:hAnsi="Times New Roman" w:cs="Times New Roman"/>
                <w:sz w:val="24"/>
                <w:szCs w:val="24"/>
              </w:rPr>
              <w:t xml:space="preserve"> муниципальный район, Остров-град Свияжск</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ГИАХМЗ «Остров-град Свияжск»</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с. Свияжск</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Хисматуллина </w:t>
            </w:r>
            <w:proofErr w:type="spellStart"/>
            <w:r w:rsidRPr="008712B7">
              <w:rPr>
                <w:rFonts w:ascii="Times New Roman" w:hAnsi="Times New Roman" w:cs="Times New Roman"/>
                <w:sz w:val="24"/>
                <w:szCs w:val="24"/>
              </w:rPr>
              <w:t>Зульфира</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Фаритовна</w:t>
            </w:r>
            <w:proofErr w:type="spellEnd"/>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8(987)-270 67 50</w:t>
            </w:r>
          </w:p>
        </w:tc>
        <w:tc>
          <w:tcPr>
            <w:tcW w:w="5397" w:type="dxa"/>
          </w:tcPr>
          <w:p w:rsidR="00140C93" w:rsidRPr="00573B38" w:rsidRDefault="00140C93" w:rsidP="00F261B6">
            <w:pPr>
              <w:spacing w:line="276" w:lineRule="auto"/>
              <w:jc w:val="both"/>
              <w:rPr>
                <w:rFonts w:ascii="Times New Roman" w:hAnsi="Times New Roman" w:cs="Times New Roman"/>
                <w:b/>
                <w:sz w:val="24"/>
                <w:szCs w:val="24"/>
              </w:rPr>
            </w:pPr>
            <w:proofErr w:type="spellStart"/>
            <w:r w:rsidRPr="00573B38">
              <w:rPr>
                <w:rFonts w:ascii="Times New Roman" w:hAnsi="Times New Roman" w:cs="Times New Roman"/>
                <w:b/>
                <w:sz w:val="24"/>
                <w:szCs w:val="24"/>
              </w:rPr>
              <w:t>Квест</w:t>
            </w:r>
            <w:proofErr w:type="spellEnd"/>
            <w:r w:rsidRPr="00573B38">
              <w:rPr>
                <w:rFonts w:ascii="Times New Roman" w:hAnsi="Times New Roman" w:cs="Times New Roman"/>
                <w:b/>
                <w:sz w:val="24"/>
                <w:szCs w:val="24"/>
              </w:rPr>
              <w:t xml:space="preserve"> «Военная история Свияжска»</w:t>
            </w:r>
          </w:p>
          <w:p w:rsidR="00140C93" w:rsidRPr="008712B7" w:rsidRDefault="00140C93" w:rsidP="00F261B6">
            <w:pPr>
              <w:spacing w:line="276" w:lineRule="auto"/>
              <w:jc w:val="both"/>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посвящен событиям Гражданской войны на территории Поволжья и Свияжска в августе </w:t>
            </w:r>
            <w:r>
              <w:rPr>
                <w:rFonts w:ascii="Times New Roman" w:hAnsi="Times New Roman" w:cs="Times New Roman"/>
                <w:sz w:val="24"/>
                <w:szCs w:val="24"/>
              </w:rPr>
              <w:t>-</w:t>
            </w:r>
            <w:r w:rsidRPr="008712B7">
              <w:rPr>
                <w:rFonts w:ascii="Times New Roman" w:hAnsi="Times New Roman" w:cs="Times New Roman"/>
                <w:sz w:val="24"/>
                <w:szCs w:val="24"/>
              </w:rPr>
              <w:t xml:space="preserve"> сентябре 191</w:t>
            </w:r>
            <w:r>
              <w:rPr>
                <w:rFonts w:ascii="Times New Roman" w:hAnsi="Times New Roman" w:cs="Times New Roman"/>
                <w:sz w:val="24"/>
                <w:szCs w:val="24"/>
              </w:rPr>
              <w:t>8 г. Участники квеста с помощью «</w:t>
            </w:r>
            <w:r w:rsidRPr="008712B7">
              <w:rPr>
                <w:rFonts w:ascii="Times New Roman" w:hAnsi="Times New Roman" w:cs="Times New Roman"/>
                <w:sz w:val="24"/>
                <w:szCs w:val="24"/>
              </w:rPr>
              <w:t>маршрутного листа</w:t>
            </w:r>
            <w:r>
              <w:rPr>
                <w:rFonts w:ascii="Times New Roman" w:hAnsi="Times New Roman" w:cs="Times New Roman"/>
                <w:sz w:val="24"/>
                <w:szCs w:val="24"/>
              </w:rPr>
              <w:t>»</w:t>
            </w:r>
            <w:r w:rsidRPr="008712B7">
              <w:rPr>
                <w:rFonts w:ascii="Times New Roman" w:hAnsi="Times New Roman" w:cs="Times New Roman"/>
                <w:sz w:val="24"/>
                <w:szCs w:val="24"/>
              </w:rPr>
              <w:t xml:space="preserve"> самостоятельно отправятся «по следам» Гражданской войны в Свияжске. </w:t>
            </w: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откроет достоверные факты и легенды военной истории острова-града. Участники узнают, где ровно сто лет назад проходили боевые действия, почему «судьба революции решалась под Свияжском», как война затронула непосредственно жителей города. Завершающим моментом квеста будет посещение Музея Гражданской войны.</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8712B7">
              <w:rPr>
                <w:rFonts w:ascii="Times New Roman" w:hAnsi="Times New Roman" w:cs="Times New Roman"/>
                <w:sz w:val="24"/>
                <w:szCs w:val="24"/>
              </w:rPr>
              <w:t xml:space="preserve"> 23 апреля по </w:t>
            </w:r>
            <w:r>
              <w:rPr>
                <w:rFonts w:ascii="Times New Roman" w:hAnsi="Times New Roman" w:cs="Times New Roman"/>
                <w:sz w:val="24"/>
                <w:szCs w:val="24"/>
              </w:rPr>
              <w:br/>
            </w:r>
            <w:r w:rsidRPr="008712B7">
              <w:rPr>
                <w:rFonts w:ascii="Times New Roman" w:hAnsi="Times New Roman" w:cs="Times New Roman"/>
                <w:sz w:val="24"/>
                <w:szCs w:val="24"/>
              </w:rPr>
              <w:t>31 декабря ежедневно с 10 по 15 ч. по предварительной заявке</w:t>
            </w:r>
            <w:r>
              <w:rPr>
                <w:rFonts w:ascii="Times New Roman" w:hAnsi="Times New Roman" w:cs="Times New Roman"/>
                <w:sz w:val="24"/>
                <w:szCs w:val="24"/>
              </w:rPr>
              <w:t>.</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участников: д</w:t>
            </w:r>
            <w:r w:rsidRPr="008712B7">
              <w:rPr>
                <w:rFonts w:ascii="Times New Roman" w:hAnsi="Times New Roman" w:cs="Times New Roman"/>
                <w:sz w:val="24"/>
                <w:szCs w:val="24"/>
              </w:rPr>
              <w:t>о 20 чел. на 1 сеанс</w:t>
            </w:r>
            <w:r>
              <w:rPr>
                <w:rFonts w:ascii="Times New Roman" w:hAnsi="Times New Roman" w:cs="Times New Roman"/>
                <w:sz w:val="24"/>
                <w:szCs w:val="24"/>
              </w:rPr>
              <w:t>е</w:t>
            </w:r>
            <w:r w:rsidRPr="008712B7">
              <w:rPr>
                <w:rFonts w:ascii="Times New Roman" w:hAnsi="Times New Roman" w:cs="Times New Roman"/>
                <w:sz w:val="24"/>
                <w:szCs w:val="24"/>
              </w:rPr>
              <w:t xml:space="preserve">, </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6 сеансов в день.</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2</w:t>
            </w:r>
            <w:r>
              <w:rPr>
                <w:rFonts w:ascii="Times New Roman" w:hAnsi="Times New Roman" w:cs="Times New Roman"/>
                <w:sz w:val="24"/>
                <w:szCs w:val="24"/>
              </w:rPr>
              <w:t>50 рублей</w:t>
            </w:r>
          </w:p>
        </w:tc>
      </w:tr>
      <w:tr w:rsidR="00140C93" w:rsidRPr="008712B7" w:rsidTr="00140C93">
        <w:tc>
          <w:tcPr>
            <w:tcW w:w="2158"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ГИАХМЗ «Остров-град Свияжск»</w:t>
            </w:r>
          </w:p>
        </w:tc>
        <w:tc>
          <w:tcPr>
            <w:tcW w:w="2315"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с. Свияжск</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Хисматуллина </w:t>
            </w:r>
            <w:proofErr w:type="spellStart"/>
            <w:r w:rsidRPr="008712B7">
              <w:rPr>
                <w:rFonts w:ascii="Times New Roman" w:hAnsi="Times New Roman" w:cs="Times New Roman"/>
                <w:sz w:val="24"/>
                <w:szCs w:val="24"/>
              </w:rPr>
              <w:t>Зульфира</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Фаритовна</w:t>
            </w:r>
            <w:proofErr w:type="spellEnd"/>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8(987)-270 67 50</w:t>
            </w:r>
          </w:p>
        </w:tc>
        <w:tc>
          <w:tcPr>
            <w:tcW w:w="5397" w:type="dxa"/>
          </w:tcPr>
          <w:p w:rsidR="00140C93" w:rsidRPr="00573B38" w:rsidRDefault="00140C93" w:rsidP="00F261B6">
            <w:pPr>
              <w:spacing w:line="276" w:lineRule="auto"/>
              <w:jc w:val="both"/>
              <w:rPr>
                <w:rFonts w:ascii="Times New Roman" w:hAnsi="Times New Roman" w:cs="Times New Roman"/>
                <w:b/>
                <w:sz w:val="24"/>
                <w:szCs w:val="24"/>
              </w:rPr>
            </w:pPr>
            <w:proofErr w:type="spellStart"/>
            <w:r w:rsidRPr="00573B38">
              <w:rPr>
                <w:rFonts w:ascii="Times New Roman" w:hAnsi="Times New Roman" w:cs="Times New Roman"/>
                <w:b/>
                <w:sz w:val="24"/>
                <w:szCs w:val="24"/>
              </w:rPr>
              <w:t>Квест</w:t>
            </w:r>
            <w:proofErr w:type="spellEnd"/>
            <w:r w:rsidRPr="00573B38">
              <w:rPr>
                <w:rFonts w:ascii="Times New Roman" w:hAnsi="Times New Roman" w:cs="Times New Roman"/>
                <w:b/>
                <w:sz w:val="24"/>
                <w:szCs w:val="24"/>
              </w:rPr>
              <w:t xml:space="preserve"> «Тайны и загадки острова Свияжск»</w:t>
            </w:r>
          </w:p>
          <w:p w:rsidR="00140C93" w:rsidRPr="008712B7" w:rsidRDefault="00140C93" w:rsidP="00F261B6">
            <w:pPr>
              <w:spacing w:line="276" w:lineRule="auto"/>
              <w:jc w:val="both"/>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откроет интересные факты по истории Свияжска и расскажет о его архитектурно-исторических памятниках. Проводится с помощью "маршрутного листа" и не требует сопровождения ведущего, проходит по территории музея-</w:t>
            </w:r>
            <w:r w:rsidRPr="008712B7">
              <w:rPr>
                <w:rFonts w:ascii="Times New Roman" w:hAnsi="Times New Roman" w:cs="Times New Roman"/>
                <w:sz w:val="24"/>
                <w:szCs w:val="24"/>
              </w:rPr>
              <w:lastRenderedPageBreak/>
              <w:t>заповедника с посещением трех музейных экспозиций: Художественной галереи, выставочного зала «Старая водонапорная башня», Центра детского досуга «Сказка». В ходе выполнения заданий по маршруту участники самостоятельно находят ответы на заданные вопросы и изучают некоторые факты из истории Свияжска. По окончанию квеста все участники получают памятные призы.</w:t>
            </w:r>
          </w:p>
        </w:tc>
        <w:tc>
          <w:tcPr>
            <w:tcW w:w="2543" w:type="dxa"/>
          </w:tcPr>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40C93" w:rsidRPr="008712B7"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8712B7">
              <w:rPr>
                <w:rFonts w:ascii="Times New Roman" w:hAnsi="Times New Roman" w:cs="Times New Roman"/>
                <w:sz w:val="24"/>
                <w:szCs w:val="24"/>
              </w:rPr>
              <w:t xml:space="preserve"> 23 апреля по </w:t>
            </w:r>
            <w:r>
              <w:rPr>
                <w:rFonts w:ascii="Times New Roman" w:hAnsi="Times New Roman" w:cs="Times New Roman"/>
                <w:sz w:val="24"/>
                <w:szCs w:val="24"/>
              </w:rPr>
              <w:br/>
            </w:r>
            <w:r w:rsidRPr="008712B7">
              <w:rPr>
                <w:rFonts w:ascii="Times New Roman" w:hAnsi="Times New Roman" w:cs="Times New Roman"/>
                <w:sz w:val="24"/>
                <w:szCs w:val="24"/>
              </w:rPr>
              <w:t>31 декабря ежедневно с 10 по 15 ч. по предварительной заявке</w:t>
            </w:r>
            <w:r>
              <w:rPr>
                <w:rFonts w:ascii="Times New Roman" w:hAnsi="Times New Roman" w:cs="Times New Roman"/>
                <w:sz w:val="24"/>
                <w:szCs w:val="24"/>
              </w:rPr>
              <w:t>.</w:t>
            </w:r>
          </w:p>
          <w:p w:rsidR="00140C93" w:rsidRDefault="00140C93" w:rsidP="00F261B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Количество участников: д</w:t>
            </w:r>
            <w:r w:rsidRPr="008712B7">
              <w:rPr>
                <w:rFonts w:ascii="Times New Roman" w:hAnsi="Times New Roman" w:cs="Times New Roman"/>
                <w:sz w:val="24"/>
                <w:szCs w:val="24"/>
              </w:rPr>
              <w:t>о 20 чел. на 1 сеанс</w:t>
            </w:r>
            <w:r>
              <w:rPr>
                <w:rFonts w:ascii="Times New Roman" w:hAnsi="Times New Roman" w:cs="Times New Roman"/>
                <w:sz w:val="24"/>
                <w:szCs w:val="24"/>
              </w:rPr>
              <w:t>е</w:t>
            </w:r>
            <w:r w:rsidRPr="008712B7">
              <w:rPr>
                <w:rFonts w:ascii="Times New Roman" w:hAnsi="Times New Roman" w:cs="Times New Roman"/>
                <w:sz w:val="24"/>
                <w:szCs w:val="24"/>
              </w:rPr>
              <w:t xml:space="preserve">, </w:t>
            </w:r>
          </w:p>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6 сеансов в день</w:t>
            </w:r>
          </w:p>
        </w:tc>
        <w:tc>
          <w:tcPr>
            <w:tcW w:w="3181" w:type="dxa"/>
          </w:tcPr>
          <w:p w:rsidR="00140C93" w:rsidRPr="008712B7" w:rsidRDefault="00140C93" w:rsidP="00F261B6">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2</w:t>
            </w:r>
            <w:r>
              <w:rPr>
                <w:rFonts w:ascii="Times New Roman" w:hAnsi="Times New Roman" w:cs="Times New Roman"/>
                <w:sz w:val="24"/>
                <w:szCs w:val="24"/>
              </w:rPr>
              <w:t>50 рублей</w:t>
            </w:r>
          </w:p>
        </w:tc>
      </w:tr>
      <w:tr w:rsidR="00140C93" w:rsidRPr="008712B7" w:rsidTr="00140C93">
        <w:tc>
          <w:tcPr>
            <w:tcW w:w="2158" w:type="dxa"/>
          </w:tcPr>
          <w:p w:rsidR="00140C93" w:rsidRPr="00A41607" w:rsidRDefault="00140C93" w:rsidP="00140C93">
            <w:pPr>
              <w:spacing w:after="160"/>
              <w:jc w:val="center"/>
              <w:rPr>
                <w:rFonts w:ascii="Times New Roman" w:hAnsi="Times New Roman" w:cs="Times New Roman"/>
                <w:b/>
                <w:sz w:val="24"/>
                <w:szCs w:val="24"/>
              </w:rPr>
            </w:pPr>
            <w:r w:rsidRPr="00A41607">
              <w:rPr>
                <w:rFonts w:ascii="Times New Roman" w:hAnsi="Times New Roman" w:cs="Times New Roman"/>
                <w:sz w:val="24"/>
                <w:szCs w:val="24"/>
              </w:rPr>
              <w:t>ГБУК ГИАХМЗ «Остров-град Свияжск»</w:t>
            </w:r>
          </w:p>
        </w:tc>
        <w:tc>
          <w:tcPr>
            <w:tcW w:w="2315"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с. Свияжск</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Хисматуллина </w:t>
            </w:r>
            <w:proofErr w:type="spellStart"/>
            <w:r w:rsidRPr="008712B7">
              <w:rPr>
                <w:rFonts w:ascii="Times New Roman" w:hAnsi="Times New Roman" w:cs="Times New Roman"/>
                <w:sz w:val="24"/>
                <w:szCs w:val="24"/>
              </w:rPr>
              <w:t>Зульфира</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Фаритовна</w:t>
            </w:r>
            <w:proofErr w:type="spellEnd"/>
          </w:p>
          <w:p w:rsidR="00140C93" w:rsidRPr="00A41607" w:rsidRDefault="00140C93" w:rsidP="00140C93">
            <w:pPr>
              <w:spacing w:after="160"/>
              <w:jc w:val="center"/>
              <w:rPr>
                <w:rFonts w:ascii="Times New Roman" w:hAnsi="Times New Roman" w:cs="Times New Roman"/>
                <w:b/>
                <w:sz w:val="24"/>
                <w:szCs w:val="24"/>
              </w:rPr>
            </w:pPr>
            <w:r w:rsidRPr="008712B7">
              <w:rPr>
                <w:rFonts w:ascii="Times New Roman" w:hAnsi="Times New Roman" w:cs="Times New Roman"/>
                <w:sz w:val="24"/>
                <w:szCs w:val="24"/>
              </w:rPr>
              <w:t>8(987)-270 67 50</w:t>
            </w:r>
          </w:p>
        </w:tc>
        <w:tc>
          <w:tcPr>
            <w:tcW w:w="5397" w:type="dxa"/>
          </w:tcPr>
          <w:p w:rsidR="00140C93" w:rsidRPr="00140C93" w:rsidRDefault="00140C93" w:rsidP="00140C93">
            <w:pPr>
              <w:spacing w:line="276" w:lineRule="auto"/>
              <w:jc w:val="both"/>
              <w:rPr>
                <w:rFonts w:ascii="Times New Roman" w:hAnsi="Times New Roman" w:cs="Times New Roman"/>
                <w:b/>
                <w:sz w:val="24"/>
                <w:szCs w:val="24"/>
              </w:rPr>
            </w:pPr>
            <w:r w:rsidRPr="00140C93">
              <w:rPr>
                <w:rFonts w:ascii="Times New Roman" w:hAnsi="Times New Roman" w:cs="Times New Roman"/>
                <w:b/>
                <w:sz w:val="24"/>
                <w:szCs w:val="24"/>
              </w:rPr>
              <w:t xml:space="preserve">Экскурсионный </w:t>
            </w:r>
            <w:proofErr w:type="spellStart"/>
            <w:r w:rsidRPr="00140C93">
              <w:rPr>
                <w:rFonts w:ascii="Times New Roman" w:hAnsi="Times New Roman" w:cs="Times New Roman"/>
                <w:b/>
                <w:sz w:val="24"/>
                <w:szCs w:val="24"/>
              </w:rPr>
              <w:t>квест</w:t>
            </w:r>
            <w:proofErr w:type="spellEnd"/>
            <w:r w:rsidRPr="00140C93">
              <w:rPr>
                <w:rFonts w:ascii="Times New Roman" w:hAnsi="Times New Roman" w:cs="Times New Roman"/>
                <w:b/>
                <w:sz w:val="24"/>
                <w:szCs w:val="24"/>
              </w:rPr>
              <w:t>-тур «Студенческий»</w:t>
            </w:r>
          </w:p>
          <w:p w:rsidR="00140C93" w:rsidRPr="00A41607" w:rsidRDefault="00140C93" w:rsidP="00140C93">
            <w:pPr>
              <w:spacing w:line="276" w:lineRule="auto"/>
              <w:jc w:val="both"/>
              <w:rPr>
                <w:rFonts w:ascii="Times New Roman" w:hAnsi="Times New Roman" w:cs="Times New Roman"/>
                <w:sz w:val="24"/>
                <w:szCs w:val="24"/>
              </w:rPr>
            </w:pPr>
            <w:r w:rsidRPr="00A41607">
              <w:rPr>
                <w:rFonts w:ascii="Times New Roman" w:hAnsi="Times New Roman" w:cs="Times New Roman"/>
                <w:sz w:val="24"/>
                <w:szCs w:val="24"/>
              </w:rPr>
              <w:t xml:space="preserve">Музей-заповедник «Остров-град Свияжск» предлагает экскурсионный тур: в сопровождение профессионального экскурсовода гости узнает историю основания города-крепости, сыгравшего решающую роль в Казанском походе Ивана Грозного 1552 года. Вы посетите колыбель православия Среднего Поволжья Успенский Богородицкий монастырь – объект Всемирного наследия ЮНЕСКО. Здесь расположены древнейшие в Казанском крае каменные православные храмы середины XVI века – Никольская церковь и Успенский собор, сохранивший уникальные росписи эпохи Ивана Грозного, среди которых прижизненная фреска царя и фреска святого Христофора с лошадиной головой. Также вы побываете на территории </w:t>
            </w:r>
            <w:proofErr w:type="spellStart"/>
            <w:r w:rsidRPr="00A41607">
              <w:rPr>
                <w:rFonts w:ascii="Times New Roman" w:hAnsi="Times New Roman" w:cs="Times New Roman"/>
                <w:sz w:val="24"/>
                <w:szCs w:val="24"/>
              </w:rPr>
              <w:t>Иоанно</w:t>
            </w:r>
            <w:proofErr w:type="spellEnd"/>
            <w:r w:rsidRPr="00A41607">
              <w:rPr>
                <w:rFonts w:ascii="Times New Roman" w:hAnsi="Times New Roman" w:cs="Times New Roman"/>
                <w:sz w:val="24"/>
                <w:szCs w:val="24"/>
              </w:rPr>
              <w:t xml:space="preserve">-Предтеченского монастыря, где расположены древнейшая в Поволжье деревянная Троицкая церковь – ровесница Свияжска, </w:t>
            </w:r>
            <w:r w:rsidRPr="00A41607">
              <w:rPr>
                <w:rFonts w:ascii="Times New Roman" w:hAnsi="Times New Roman" w:cs="Times New Roman"/>
                <w:sz w:val="24"/>
                <w:szCs w:val="24"/>
              </w:rPr>
              <w:lastRenderedPageBreak/>
              <w:t xml:space="preserve">Сергиевский храм эпохи Бориса Годунова и величественный собор в честь иконы Богородицы «Всех Скорбящих Радость». Экскурсия пройдет по старинным улицам и площадям уездного город, где сохранились постройки XIX – начала XX веков: комплекс зданий уездной управы («Тюремный замок»), здание исторической пожарной части, женской прогимназии, дома и особняки жителей Свияжска дореволюционного времени. Вы увидите приходскую церковь Константина и Елены конца XVII века, живописно расположенную на склоне холма, и насладитесь панорамными видами трех трек: Волги, </w:t>
            </w:r>
            <w:proofErr w:type="spellStart"/>
            <w:r w:rsidRPr="00A41607">
              <w:rPr>
                <w:rFonts w:ascii="Times New Roman" w:hAnsi="Times New Roman" w:cs="Times New Roman"/>
                <w:sz w:val="24"/>
                <w:szCs w:val="24"/>
              </w:rPr>
              <w:t>Свияги</w:t>
            </w:r>
            <w:proofErr w:type="spellEnd"/>
            <w:r w:rsidRPr="00A41607">
              <w:rPr>
                <w:rFonts w:ascii="Times New Roman" w:hAnsi="Times New Roman" w:cs="Times New Roman"/>
                <w:sz w:val="24"/>
                <w:szCs w:val="24"/>
              </w:rPr>
              <w:t xml:space="preserve"> и Щуки.</w:t>
            </w:r>
          </w:p>
          <w:p w:rsidR="00140C93" w:rsidRPr="00A41607" w:rsidRDefault="00140C93" w:rsidP="00140C93">
            <w:pPr>
              <w:spacing w:line="276" w:lineRule="auto"/>
              <w:jc w:val="both"/>
              <w:rPr>
                <w:rFonts w:ascii="Times New Roman" w:hAnsi="Times New Roman" w:cs="Times New Roman"/>
                <w:sz w:val="24"/>
                <w:szCs w:val="24"/>
              </w:rPr>
            </w:pPr>
            <w:r w:rsidRPr="00A41607">
              <w:rPr>
                <w:rFonts w:ascii="Times New Roman" w:hAnsi="Times New Roman" w:cs="Times New Roman"/>
                <w:sz w:val="24"/>
                <w:szCs w:val="24"/>
              </w:rPr>
              <w:t xml:space="preserve">Музей археологического дерева «Татарская слободка» размещается в посадской части Свияжска возле речного вокзала. Это самый современный музей острова-града, который был открыт в сентябре 2018 года. Его здание выполнено в виде покрытого травой холма и находится на месте археологических раскопок, во время которых были обнаружены целые кварталы исторической застройки Свияжска XVI-XVIII веков. Посетители смогут пройти по настоящей улице древнего города, увидеть старинные монеты, игрушки, украшения, посуду, обувь, детали построек, обнаруженные во время раскопок. Украшением музея является огромное анимационное панно, созданное художником </w:t>
            </w:r>
            <w:proofErr w:type="spellStart"/>
            <w:r w:rsidRPr="00A41607">
              <w:rPr>
                <w:rFonts w:ascii="Times New Roman" w:hAnsi="Times New Roman" w:cs="Times New Roman"/>
                <w:sz w:val="24"/>
                <w:szCs w:val="24"/>
              </w:rPr>
              <w:t>Рашитом</w:t>
            </w:r>
            <w:proofErr w:type="spellEnd"/>
            <w:r w:rsidRPr="00A41607">
              <w:rPr>
                <w:rFonts w:ascii="Times New Roman" w:hAnsi="Times New Roman" w:cs="Times New Roman"/>
                <w:sz w:val="24"/>
                <w:szCs w:val="24"/>
              </w:rPr>
              <w:t xml:space="preserve"> Сафиуллиным.</w:t>
            </w:r>
          </w:p>
          <w:p w:rsidR="00140C93" w:rsidRPr="00A41607" w:rsidRDefault="00140C93" w:rsidP="00140C93">
            <w:pPr>
              <w:spacing w:line="276" w:lineRule="auto"/>
              <w:jc w:val="both"/>
              <w:rPr>
                <w:rFonts w:ascii="Times New Roman" w:hAnsi="Times New Roman" w:cs="Times New Roman"/>
                <w:sz w:val="24"/>
                <w:szCs w:val="24"/>
              </w:rPr>
            </w:pPr>
            <w:r w:rsidRPr="00A41607">
              <w:rPr>
                <w:rFonts w:ascii="Times New Roman" w:hAnsi="Times New Roman" w:cs="Times New Roman"/>
                <w:sz w:val="24"/>
                <w:szCs w:val="24"/>
              </w:rPr>
              <w:lastRenderedPageBreak/>
              <w:t xml:space="preserve">Также гостей ждет </w:t>
            </w:r>
            <w:proofErr w:type="spellStart"/>
            <w:r w:rsidRPr="00A41607">
              <w:rPr>
                <w:rFonts w:ascii="Times New Roman" w:hAnsi="Times New Roman" w:cs="Times New Roman"/>
                <w:sz w:val="24"/>
                <w:szCs w:val="24"/>
              </w:rPr>
              <w:t>квест</w:t>
            </w:r>
            <w:proofErr w:type="spellEnd"/>
            <w:r w:rsidRPr="00A41607">
              <w:rPr>
                <w:rFonts w:ascii="Times New Roman" w:hAnsi="Times New Roman" w:cs="Times New Roman"/>
                <w:sz w:val="24"/>
                <w:szCs w:val="24"/>
              </w:rPr>
              <w:t>, который откроет интересные факты по истории Свияжска и расскажет о его архитектурно-исторических памятниках. Проводится с помощью "маршрутного листа" и не требует сопровождения ведущего, проходит по территории музея-заповедника с посещением трех музейных экспозиций: Художественной галереи, выставочного зала «Старая водонапорная башня», Центра детского досуга «Сказка». В ходе выполнения заданий по маршруту участники самостоятельно находят ответы на заданные вопросы и изучают некоторые факты из истории Свияжска. По окончанию квеста все участники получают памятные призы.</w:t>
            </w:r>
          </w:p>
          <w:p w:rsidR="00140C93" w:rsidRPr="00A41607" w:rsidRDefault="00140C93" w:rsidP="00140C93">
            <w:pPr>
              <w:spacing w:line="276" w:lineRule="auto"/>
              <w:jc w:val="both"/>
              <w:rPr>
                <w:rFonts w:ascii="Times New Roman" w:hAnsi="Times New Roman" w:cs="Times New Roman"/>
                <w:sz w:val="24"/>
                <w:szCs w:val="24"/>
              </w:rPr>
            </w:pPr>
            <w:r w:rsidRPr="00A41607">
              <w:rPr>
                <w:rFonts w:ascii="Times New Roman" w:hAnsi="Times New Roman" w:cs="Times New Roman"/>
                <w:sz w:val="24"/>
                <w:szCs w:val="24"/>
              </w:rPr>
              <w:t>После продолжительных активностей гостей ждет горячий обед в Ресторане «Трактир».</w:t>
            </w:r>
          </w:p>
        </w:tc>
        <w:tc>
          <w:tcPr>
            <w:tcW w:w="2543"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40C93" w:rsidRPr="00A4160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A41607">
              <w:rPr>
                <w:rFonts w:ascii="Times New Roman" w:hAnsi="Times New Roman" w:cs="Times New Roman"/>
                <w:sz w:val="24"/>
                <w:szCs w:val="24"/>
              </w:rPr>
              <w:t xml:space="preserve"> 23 апреля по</w:t>
            </w:r>
            <w:r>
              <w:rPr>
                <w:rFonts w:ascii="Times New Roman" w:hAnsi="Times New Roman" w:cs="Times New Roman"/>
                <w:sz w:val="24"/>
                <w:szCs w:val="24"/>
              </w:rPr>
              <w:br/>
            </w:r>
            <w:r w:rsidRPr="00A41607">
              <w:rPr>
                <w:rFonts w:ascii="Times New Roman" w:hAnsi="Times New Roman" w:cs="Times New Roman"/>
                <w:sz w:val="24"/>
                <w:szCs w:val="24"/>
              </w:rPr>
              <w:t>31 декабря, по предварительной заявке.</w:t>
            </w:r>
          </w:p>
          <w:p w:rsidR="00140C93" w:rsidRDefault="00140C93" w:rsidP="00140C93">
            <w:pPr>
              <w:spacing w:line="276" w:lineRule="auto"/>
              <w:jc w:val="center"/>
              <w:rPr>
                <w:rFonts w:ascii="Times New Roman" w:hAnsi="Times New Roman" w:cs="Times New Roman"/>
                <w:sz w:val="24"/>
                <w:szCs w:val="24"/>
              </w:rPr>
            </w:pPr>
            <w:r w:rsidRPr="00A41607">
              <w:rPr>
                <w:rFonts w:ascii="Times New Roman" w:hAnsi="Times New Roman" w:cs="Times New Roman"/>
                <w:sz w:val="24"/>
                <w:szCs w:val="24"/>
              </w:rPr>
              <w:t xml:space="preserve">Продолжительность тура: 7 часов </w:t>
            </w:r>
          </w:p>
          <w:p w:rsidR="00140C93" w:rsidRPr="00A41607" w:rsidRDefault="00140C93" w:rsidP="00140C93">
            <w:pPr>
              <w:spacing w:line="276" w:lineRule="auto"/>
              <w:jc w:val="center"/>
              <w:rPr>
                <w:rFonts w:ascii="Times New Roman" w:hAnsi="Times New Roman" w:cs="Times New Roman"/>
                <w:b/>
                <w:sz w:val="24"/>
                <w:szCs w:val="24"/>
              </w:rPr>
            </w:pPr>
            <w:r>
              <w:rPr>
                <w:rFonts w:ascii="Times New Roman" w:hAnsi="Times New Roman" w:cs="Times New Roman"/>
                <w:sz w:val="24"/>
                <w:szCs w:val="24"/>
              </w:rPr>
              <w:t>Т</w:t>
            </w:r>
            <w:r w:rsidRPr="00A41607">
              <w:rPr>
                <w:rFonts w:ascii="Times New Roman" w:hAnsi="Times New Roman" w:cs="Times New Roman"/>
                <w:sz w:val="24"/>
                <w:szCs w:val="24"/>
              </w:rPr>
              <w:t>ур организуется для групп от 25 человек (не имея верхней границы в численности).</w:t>
            </w:r>
          </w:p>
        </w:tc>
        <w:tc>
          <w:tcPr>
            <w:tcW w:w="3181" w:type="dxa"/>
          </w:tcPr>
          <w:p w:rsidR="00140C93" w:rsidRPr="00140C93"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2300 рублей</w:t>
            </w:r>
            <w:r w:rsidR="00140C93" w:rsidRPr="00140C93">
              <w:rPr>
                <w:rFonts w:ascii="Times New Roman" w:hAnsi="Times New Roman" w:cs="Times New Roman"/>
                <w:sz w:val="24"/>
                <w:szCs w:val="24"/>
              </w:rPr>
              <w:t xml:space="preserve"> с человека:</w:t>
            </w:r>
          </w:p>
          <w:p w:rsidR="00140C93" w:rsidRDefault="00140C93"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о</w:t>
            </w:r>
            <w:r w:rsidRPr="00A41607">
              <w:rPr>
                <w:rFonts w:ascii="Times New Roman" w:hAnsi="Times New Roman" w:cs="Times New Roman"/>
                <w:sz w:val="24"/>
                <w:szCs w:val="24"/>
              </w:rPr>
              <w:t>бзорная пешеходная экскурсия по территории музея-заповедника («Остров-град Свияжск»)</w:t>
            </w:r>
            <w:r>
              <w:rPr>
                <w:rFonts w:ascii="Times New Roman" w:hAnsi="Times New Roman" w:cs="Times New Roman"/>
                <w:sz w:val="24"/>
                <w:szCs w:val="24"/>
              </w:rPr>
              <w:t>;</w:t>
            </w:r>
          </w:p>
          <w:p w:rsidR="00140C93"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э</w:t>
            </w:r>
            <w:r w:rsidR="00140C93" w:rsidRPr="00A41607">
              <w:rPr>
                <w:rFonts w:ascii="Times New Roman" w:hAnsi="Times New Roman" w:cs="Times New Roman"/>
                <w:sz w:val="24"/>
                <w:szCs w:val="24"/>
              </w:rPr>
              <w:t>кскурсионная программа по музею Археологического дерева «Татарская слободка»</w:t>
            </w:r>
            <w:r w:rsidR="00140C93">
              <w:rPr>
                <w:rFonts w:ascii="Times New Roman" w:hAnsi="Times New Roman" w:cs="Times New Roman"/>
                <w:sz w:val="24"/>
                <w:szCs w:val="24"/>
              </w:rPr>
              <w:t>;</w:t>
            </w:r>
          </w:p>
          <w:p w:rsidR="00140C93" w:rsidRPr="00A41607" w:rsidRDefault="00140C93" w:rsidP="0013720E">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A41607">
              <w:rPr>
                <w:rFonts w:ascii="Times New Roman" w:hAnsi="Times New Roman" w:cs="Times New Roman"/>
                <w:sz w:val="24"/>
                <w:szCs w:val="24"/>
              </w:rPr>
              <w:t>вест</w:t>
            </w:r>
            <w:proofErr w:type="spellEnd"/>
            <w:r w:rsidRPr="00A41607">
              <w:rPr>
                <w:rFonts w:ascii="Times New Roman" w:hAnsi="Times New Roman" w:cs="Times New Roman"/>
                <w:sz w:val="24"/>
                <w:szCs w:val="24"/>
              </w:rPr>
              <w:t xml:space="preserve"> «Тайны и загадки острова Свияжска»</w:t>
            </w:r>
            <w:r>
              <w:rPr>
                <w:rFonts w:ascii="Times New Roman" w:hAnsi="Times New Roman" w:cs="Times New Roman"/>
                <w:sz w:val="24"/>
                <w:szCs w:val="24"/>
              </w:rPr>
              <w:t>;</w:t>
            </w:r>
          </w:p>
          <w:p w:rsidR="00140C93" w:rsidRPr="00A41607" w:rsidRDefault="00140C93" w:rsidP="0013720E">
            <w:pPr>
              <w:spacing w:line="276" w:lineRule="auto"/>
              <w:jc w:val="center"/>
              <w:rPr>
                <w:rFonts w:ascii="Times New Roman" w:hAnsi="Times New Roman" w:cs="Times New Roman"/>
                <w:sz w:val="24"/>
                <w:szCs w:val="24"/>
              </w:rPr>
            </w:pPr>
            <w:r w:rsidRPr="00A41607">
              <w:rPr>
                <w:rFonts w:ascii="Times New Roman" w:hAnsi="Times New Roman" w:cs="Times New Roman"/>
                <w:sz w:val="24"/>
                <w:szCs w:val="24"/>
              </w:rPr>
              <w:t>Обед в Ресторане «Тр</w:t>
            </w:r>
            <w:r>
              <w:rPr>
                <w:rFonts w:ascii="Times New Roman" w:hAnsi="Times New Roman" w:cs="Times New Roman"/>
                <w:sz w:val="24"/>
                <w:szCs w:val="24"/>
              </w:rPr>
              <w:t>актир» на территории с. Свияжск;</w:t>
            </w:r>
          </w:p>
          <w:p w:rsidR="00140C93" w:rsidRPr="0013720E" w:rsidRDefault="00140C93" w:rsidP="0013720E">
            <w:pPr>
              <w:spacing w:line="276" w:lineRule="auto"/>
              <w:jc w:val="center"/>
              <w:rPr>
                <w:rFonts w:ascii="Times New Roman" w:hAnsi="Times New Roman" w:cs="Times New Roman"/>
                <w:sz w:val="24"/>
                <w:szCs w:val="24"/>
              </w:rPr>
            </w:pPr>
            <w:r w:rsidRPr="00A41607">
              <w:rPr>
                <w:rFonts w:ascii="Times New Roman" w:hAnsi="Times New Roman" w:cs="Times New Roman"/>
                <w:sz w:val="24"/>
                <w:szCs w:val="24"/>
              </w:rPr>
              <w:t>Трансфер</w:t>
            </w:r>
          </w:p>
        </w:tc>
      </w:tr>
      <w:tr w:rsidR="00140C93" w:rsidRPr="008712B7" w:rsidTr="00140C93">
        <w:tc>
          <w:tcPr>
            <w:tcW w:w="2158" w:type="dxa"/>
          </w:tcPr>
          <w:p w:rsidR="00140C93" w:rsidRPr="00140C93" w:rsidRDefault="00140C93" w:rsidP="00140C93">
            <w:pPr>
              <w:spacing w:line="276" w:lineRule="auto"/>
              <w:jc w:val="center"/>
              <w:rPr>
                <w:rFonts w:ascii="Times New Roman" w:hAnsi="Times New Roman" w:cs="Times New Roman"/>
                <w:b/>
                <w:sz w:val="24"/>
                <w:szCs w:val="24"/>
              </w:rPr>
            </w:pPr>
            <w:r w:rsidRPr="00140C93">
              <w:rPr>
                <w:rFonts w:ascii="Times New Roman" w:hAnsi="Times New Roman" w:cs="Times New Roman"/>
                <w:sz w:val="24"/>
                <w:szCs w:val="24"/>
              </w:rPr>
              <w:lastRenderedPageBreak/>
              <w:t>ГБУК ГИАХМЗ «Остров-град Свияжск»</w:t>
            </w:r>
          </w:p>
        </w:tc>
        <w:tc>
          <w:tcPr>
            <w:tcW w:w="2315" w:type="dxa"/>
          </w:tcPr>
          <w:p w:rsidR="00140C93" w:rsidRPr="00140C93" w:rsidRDefault="00140C93" w:rsidP="00140C93">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с. Свияжск</w:t>
            </w:r>
          </w:p>
          <w:p w:rsidR="00140C93" w:rsidRPr="00140C93" w:rsidRDefault="00140C93" w:rsidP="00140C93">
            <w:pPr>
              <w:spacing w:line="276" w:lineRule="auto"/>
              <w:jc w:val="center"/>
              <w:rPr>
                <w:rFonts w:ascii="Times New Roman" w:hAnsi="Times New Roman" w:cs="Times New Roman"/>
                <w:b/>
                <w:sz w:val="24"/>
                <w:szCs w:val="24"/>
              </w:rPr>
            </w:pPr>
            <w:r w:rsidRPr="00140C93">
              <w:rPr>
                <w:rFonts w:ascii="Times New Roman" w:hAnsi="Times New Roman" w:cs="Times New Roman"/>
                <w:sz w:val="24"/>
                <w:szCs w:val="24"/>
              </w:rPr>
              <w:t xml:space="preserve">зав. тур. отделом </w:t>
            </w:r>
            <w:proofErr w:type="spellStart"/>
            <w:r w:rsidRPr="00140C93">
              <w:rPr>
                <w:rFonts w:ascii="Times New Roman" w:hAnsi="Times New Roman" w:cs="Times New Roman"/>
                <w:sz w:val="24"/>
                <w:szCs w:val="24"/>
              </w:rPr>
              <w:t>Хитева</w:t>
            </w:r>
            <w:proofErr w:type="spellEnd"/>
            <w:r w:rsidRPr="00140C93">
              <w:rPr>
                <w:rFonts w:ascii="Times New Roman" w:hAnsi="Times New Roman" w:cs="Times New Roman"/>
                <w:sz w:val="24"/>
                <w:szCs w:val="24"/>
              </w:rPr>
              <w:t xml:space="preserve"> М. И. +79871724292</w:t>
            </w:r>
          </w:p>
        </w:tc>
        <w:tc>
          <w:tcPr>
            <w:tcW w:w="5397" w:type="dxa"/>
          </w:tcPr>
          <w:p w:rsidR="00140C93" w:rsidRPr="00140C93" w:rsidRDefault="00140C93" w:rsidP="0013720E">
            <w:pPr>
              <w:spacing w:line="276" w:lineRule="auto"/>
              <w:jc w:val="both"/>
              <w:rPr>
                <w:rFonts w:ascii="Times New Roman" w:hAnsi="Times New Roman" w:cs="Times New Roman"/>
                <w:b/>
                <w:sz w:val="24"/>
                <w:szCs w:val="24"/>
              </w:rPr>
            </w:pPr>
            <w:r w:rsidRPr="00140C93">
              <w:rPr>
                <w:rFonts w:ascii="Times New Roman" w:hAnsi="Times New Roman" w:cs="Times New Roman"/>
                <w:b/>
                <w:sz w:val="24"/>
                <w:szCs w:val="24"/>
              </w:rPr>
              <w:t xml:space="preserve">Экскурсионный </w:t>
            </w:r>
            <w:proofErr w:type="spellStart"/>
            <w:r w:rsidR="0013720E">
              <w:rPr>
                <w:rFonts w:ascii="Times New Roman" w:hAnsi="Times New Roman" w:cs="Times New Roman"/>
                <w:b/>
                <w:sz w:val="24"/>
                <w:szCs w:val="24"/>
              </w:rPr>
              <w:t>квест</w:t>
            </w:r>
            <w:proofErr w:type="spellEnd"/>
            <w:r w:rsidR="0013720E">
              <w:rPr>
                <w:rFonts w:ascii="Times New Roman" w:hAnsi="Times New Roman" w:cs="Times New Roman"/>
                <w:b/>
                <w:sz w:val="24"/>
                <w:szCs w:val="24"/>
              </w:rPr>
              <w:t>-</w:t>
            </w:r>
            <w:r w:rsidRPr="00140C93">
              <w:rPr>
                <w:rFonts w:ascii="Times New Roman" w:hAnsi="Times New Roman" w:cs="Times New Roman"/>
                <w:b/>
                <w:sz w:val="24"/>
                <w:szCs w:val="24"/>
              </w:rPr>
              <w:t>тур «Свияжск –вековой»</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Музей-заповедник «Остров-град Свияжск» предлагает экскурсионный тур: в сопровождение профессионального экскурсовода гости узнает историю основания города-крепости, сыгравшего решающую роль в Казанском походе Ивана Грозного 1552 года. Вы посетите колыбель православия Среднего Поволжья Успенский Богородицкий монастырь – объект Всемирного наследия ЮНЕСКО. Здесь расположены древнейшие в Казанском крае каменные </w:t>
            </w:r>
            <w:r w:rsidRPr="00140C93">
              <w:rPr>
                <w:rFonts w:ascii="Times New Roman" w:hAnsi="Times New Roman" w:cs="Times New Roman"/>
                <w:sz w:val="24"/>
                <w:szCs w:val="24"/>
              </w:rPr>
              <w:lastRenderedPageBreak/>
              <w:t xml:space="preserve">православные храмы середины XVI века – Никольская церковь и Успенский собор, сохранивший уникальные росписи эпохи Ивана Грозного, среди которых прижизненная фреска царя и фреска святого Христофора с лошадиной головой. Также вы побываете на территории </w:t>
            </w:r>
            <w:proofErr w:type="spellStart"/>
            <w:r w:rsidRPr="00140C93">
              <w:rPr>
                <w:rFonts w:ascii="Times New Roman" w:hAnsi="Times New Roman" w:cs="Times New Roman"/>
                <w:sz w:val="24"/>
                <w:szCs w:val="24"/>
              </w:rPr>
              <w:t>Иоанно</w:t>
            </w:r>
            <w:proofErr w:type="spellEnd"/>
            <w:r w:rsidRPr="00140C93">
              <w:rPr>
                <w:rFonts w:ascii="Times New Roman" w:hAnsi="Times New Roman" w:cs="Times New Roman"/>
                <w:sz w:val="24"/>
                <w:szCs w:val="24"/>
              </w:rPr>
              <w:t>-Предтеченского монастыря, где расположены древнейшая в Поволжье деревянная Троицкая церковь – ровесница Свияжска, Сергиевский храм эпохи Бориса Годунова и величественный собор в честь иконы Богородицы «Всех Скорбящих Радость». Экскурсия пройдет по старинным улицам и площадям уездного город, где сохранились постройки XIX – начала XX веков: комплекс зданий уездной управы («Тюремный замок»), здани</w:t>
            </w:r>
            <w:r w:rsidR="0013720E">
              <w:rPr>
                <w:rFonts w:ascii="Times New Roman" w:hAnsi="Times New Roman" w:cs="Times New Roman"/>
                <w:sz w:val="24"/>
                <w:szCs w:val="24"/>
              </w:rPr>
              <w:t>е исторической пожарной части, </w:t>
            </w:r>
            <w:r w:rsidRPr="00140C93">
              <w:rPr>
                <w:rFonts w:ascii="Times New Roman" w:hAnsi="Times New Roman" w:cs="Times New Roman"/>
                <w:sz w:val="24"/>
                <w:szCs w:val="24"/>
              </w:rPr>
              <w:t xml:space="preserve">женской прогимназии, дома и особняки жителей Свияжска дореволюционного времени. Вы увидите приходскую церковь Константина и Елены конца XVII века, живописно расположенную на склоне холма, и насладитесь панорамными видами трех трек: Волги, </w:t>
            </w:r>
            <w:proofErr w:type="spellStart"/>
            <w:r w:rsidRPr="00140C93">
              <w:rPr>
                <w:rFonts w:ascii="Times New Roman" w:hAnsi="Times New Roman" w:cs="Times New Roman"/>
                <w:sz w:val="24"/>
                <w:szCs w:val="24"/>
              </w:rPr>
              <w:t>Свияги</w:t>
            </w:r>
            <w:proofErr w:type="spellEnd"/>
            <w:r w:rsidRPr="00140C93">
              <w:rPr>
                <w:rFonts w:ascii="Times New Roman" w:hAnsi="Times New Roman" w:cs="Times New Roman"/>
                <w:sz w:val="24"/>
                <w:szCs w:val="24"/>
              </w:rPr>
              <w:t xml:space="preserve"> и Щуки.</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Музей истории Свияжска – первый по времени создания экспозиционно-выставочный объект музея-заповедника. На экскурсии, гости смогут познакомится с историей Свияжска с момента его основания в 1551 году в устье реки </w:t>
            </w:r>
            <w:proofErr w:type="spellStart"/>
            <w:r w:rsidRPr="00140C93">
              <w:rPr>
                <w:rFonts w:ascii="Times New Roman" w:hAnsi="Times New Roman" w:cs="Times New Roman"/>
                <w:sz w:val="24"/>
                <w:szCs w:val="24"/>
              </w:rPr>
              <w:t>Свияги</w:t>
            </w:r>
            <w:proofErr w:type="spellEnd"/>
            <w:r w:rsidRPr="00140C93">
              <w:rPr>
                <w:rFonts w:ascii="Times New Roman" w:hAnsi="Times New Roman" w:cs="Times New Roman"/>
                <w:sz w:val="24"/>
                <w:szCs w:val="24"/>
              </w:rPr>
              <w:t xml:space="preserve"> на горе Круглой, до начала XX века. Важное место отведено истории возникновения и развития </w:t>
            </w:r>
            <w:proofErr w:type="spellStart"/>
            <w:r w:rsidRPr="00140C93">
              <w:rPr>
                <w:rFonts w:ascii="Times New Roman" w:hAnsi="Times New Roman" w:cs="Times New Roman"/>
                <w:sz w:val="24"/>
                <w:szCs w:val="24"/>
              </w:rPr>
              <w:lastRenderedPageBreak/>
              <w:t>свияжских</w:t>
            </w:r>
            <w:proofErr w:type="spellEnd"/>
            <w:r w:rsidRPr="00140C93">
              <w:rPr>
                <w:rFonts w:ascii="Times New Roman" w:hAnsi="Times New Roman" w:cs="Times New Roman"/>
                <w:sz w:val="24"/>
                <w:szCs w:val="24"/>
              </w:rPr>
              <w:t xml:space="preserve"> монастырей. Свияжск предстает как очаг духовного подвижничества, начатого святителем Германом - вторым архиепископом Казанским и </w:t>
            </w:r>
            <w:proofErr w:type="spellStart"/>
            <w:r w:rsidRPr="00140C93">
              <w:rPr>
                <w:rFonts w:ascii="Times New Roman" w:hAnsi="Times New Roman" w:cs="Times New Roman"/>
                <w:sz w:val="24"/>
                <w:szCs w:val="24"/>
              </w:rPr>
              <w:t>Свияжским</w:t>
            </w:r>
            <w:proofErr w:type="spellEnd"/>
            <w:r w:rsidRPr="00140C93">
              <w:rPr>
                <w:rFonts w:ascii="Times New Roman" w:hAnsi="Times New Roman" w:cs="Times New Roman"/>
                <w:sz w:val="24"/>
                <w:szCs w:val="24"/>
              </w:rPr>
              <w:t xml:space="preserve">, создателем </w:t>
            </w:r>
            <w:proofErr w:type="spellStart"/>
            <w:r w:rsidRPr="00140C93">
              <w:rPr>
                <w:rFonts w:ascii="Times New Roman" w:hAnsi="Times New Roman" w:cs="Times New Roman"/>
                <w:sz w:val="24"/>
                <w:szCs w:val="24"/>
              </w:rPr>
              <w:t>свияжского</w:t>
            </w:r>
            <w:proofErr w:type="spellEnd"/>
            <w:r w:rsidRPr="00140C93">
              <w:rPr>
                <w:rFonts w:ascii="Times New Roman" w:hAnsi="Times New Roman" w:cs="Times New Roman"/>
                <w:sz w:val="24"/>
                <w:szCs w:val="24"/>
              </w:rPr>
              <w:t xml:space="preserve"> Успенского монастыря. В экспозиции показывается многообразие церковно-монастырской жизни Свияжска. Успенский, Троице-Сергиев, </w:t>
            </w:r>
            <w:proofErr w:type="spellStart"/>
            <w:r w:rsidRPr="00140C93">
              <w:rPr>
                <w:rFonts w:ascii="Times New Roman" w:hAnsi="Times New Roman" w:cs="Times New Roman"/>
                <w:sz w:val="24"/>
                <w:szCs w:val="24"/>
              </w:rPr>
              <w:t>Иоанно</w:t>
            </w:r>
            <w:proofErr w:type="spellEnd"/>
            <w:r w:rsidRPr="00140C93">
              <w:rPr>
                <w:rFonts w:ascii="Times New Roman" w:hAnsi="Times New Roman" w:cs="Times New Roman"/>
                <w:sz w:val="24"/>
                <w:szCs w:val="24"/>
              </w:rPr>
              <w:t>-Предтеченский монастыри рассматриваются как духовно-религиозные центры и социально-хозяйственные организации. В залах этого здания можно также видеть реконструкцию улицы Свияжска XIX – начала XX вв., класс городского училища и др.</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Также гостей ждет </w:t>
            </w:r>
            <w:proofErr w:type="spellStart"/>
            <w:r w:rsidRPr="00140C93">
              <w:rPr>
                <w:rFonts w:ascii="Times New Roman" w:hAnsi="Times New Roman" w:cs="Times New Roman"/>
                <w:sz w:val="24"/>
                <w:szCs w:val="24"/>
              </w:rPr>
              <w:t>квест</w:t>
            </w:r>
            <w:proofErr w:type="spellEnd"/>
            <w:r w:rsidRPr="00140C93">
              <w:rPr>
                <w:rFonts w:ascii="Times New Roman" w:hAnsi="Times New Roman" w:cs="Times New Roman"/>
                <w:sz w:val="24"/>
                <w:szCs w:val="24"/>
              </w:rPr>
              <w:t>, который откроет интересные факты по истории Свияжска и расскажет о его архитектурно-исторических па</w:t>
            </w:r>
            <w:r w:rsidR="0013720E">
              <w:rPr>
                <w:rFonts w:ascii="Times New Roman" w:hAnsi="Times New Roman" w:cs="Times New Roman"/>
                <w:sz w:val="24"/>
                <w:szCs w:val="24"/>
              </w:rPr>
              <w:t>мятниках. Проводится с помощью «</w:t>
            </w:r>
            <w:r w:rsidRPr="00140C93">
              <w:rPr>
                <w:rFonts w:ascii="Times New Roman" w:hAnsi="Times New Roman" w:cs="Times New Roman"/>
                <w:sz w:val="24"/>
                <w:szCs w:val="24"/>
              </w:rPr>
              <w:t>маршрутного листа</w:t>
            </w:r>
            <w:r w:rsidR="0013720E">
              <w:rPr>
                <w:rFonts w:ascii="Times New Roman" w:hAnsi="Times New Roman" w:cs="Times New Roman"/>
                <w:sz w:val="24"/>
                <w:szCs w:val="24"/>
              </w:rPr>
              <w:t>»</w:t>
            </w:r>
            <w:r w:rsidRPr="00140C93">
              <w:rPr>
                <w:rFonts w:ascii="Times New Roman" w:hAnsi="Times New Roman" w:cs="Times New Roman"/>
                <w:sz w:val="24"/>
                <w:szCs w:val="24"/>
              </w:rPr>
              <w:t xml:space="preserve"> и не требует сопровождения ведущего, проходит по территории музея-заповедника с посещением трех музейных экспозиций: Художественной галереи, выставочного зала «Старая водонапорная башня», Центра детского досуга «Сказка». В ходе выполнения заданий по маршруту участники самостоятельно находят ответы на заданные вопросы и изучают некоторые факты из истории Свияжска. По окончанию квеста все участники получают памятные призы.</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После продолжительных активностей гостей ждет горячий обед в Ресторане «Трактир».</w:t>
            </w:r>
          </w:p>
        </w:tc>
        <w:tc>
          <w:tcPr>
            <w:tcW w:w="2543" w:type="dxa"/>
          </w:tcPr>
          <w:p w:rsidR="0013720E"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3720E" w:rsidRPr="00A41607"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A41607">
              <w:rPr>
                <w:rFonts w:ascii="Times New Roman" w:hAnsi="Times New Roman" w:cs="Times New Roman"/>
                <w:sz w:val="24"/>
                <w:szCs w:val="24"/>
              </w:rPr>
              <w:t xml:space="preserve"> 23 апреля по</w:t>
            </w:r>
            <w:r>
              <w:rPr>
                <w:rFonts w:ascii="Times New Roman" w:hAnsi="Times New Roman" w:cs="Times New Roman"/>
                <w:sz w:val="24"/>
                <w:szCs w:val="24"/>
              </w:rPr>
              <w:br/>
            </w:r>
            <w:r w:rsidRPr="00A41607">
              <w:rPr>
                <w:rFonts w:ascii="Times New Roman" w:hAnsi="Times New Roman" w:cs="Times New Roman"/>
                <w:sz w:val="24"/>
                <w:szCs w:val="24"/>
              </w:rPr>
              <w:t>31 декабря, по предварительной заявке.</w:t>
            </w:r>
          </w:p>
          <w:p w:rsidR="0013720E" w:rsidRDefault="0013720E" w:rsidP="0013720E">
            <w:pPr>
              <w:spacing w:line="276" w:lineRule="auto"/>
              <w:jc w:val="center"/>
              <w:rPr>
                <w:rFonts w:ascii="Times New Roman" w:hAnsi="Times New Roman" w:cs="Times New Roman"/>
                <w:sz w:val="24"/>
                <w:szCs w:val="24"/>
              </w:rPr>
            </w:pPr>
            <w:r w:rsidRPr="00A41607">
              <w:rPr>
                <w:rFonts w:ascii="Times New Roman" w:hAnsi="Times New Roman" w:cs="Times New Roman"/>
                <w:sz w:val="24"/>
                <w:szCs w:val="24"/>
              </w:rPr>
              <w:t xml:space="preserve">Продолжительность тура: 7 часов </w:t>
            </w:r>
          </w:p>
          <w:p w:rsidR="00140C93" w:rsidRPr="0013720E"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Т</w:t>
            </w:r>
            <w:r w:rsidRPr="00A41607">
              <w:rPr>
                <w:rFonts w:ascii="Times New Roman" w:hAnsi="Times New Roman" w:cs="Times New Roman"/>
                <w:sz w:val="24"/>
                <w:szCs w:val="24"/>
              </w:rPr>
              <w:t>ур организуется для групп от 25 человек (не имея верхней границы в численности).</w:t>
            </w:r>
          </w:p>
        </w:tc>
        <w:tc>
          <w:tcPr>
            <w:tcW w:w="3181" w:type="dxa"/>
          </w:tcPr>
          <w:p w:rsidR="00140C93" w:rsidRPr="00140C93"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2300 рублей</w:t>
            </w:r>
            <w:r w:rsidR="00140C93" w:rsidRPr="00140C93">
              <w:rPr>
                <w:rFonts w:ascii="Times New Roman" w:hAnsi="Times New Roman" w:cs="Times New Roman"/>
                <w:sz w:val="24"/>
                <w:szCs w:val="24"/>
              </w:rPr>
              <w:t xml:space="preserve"> с человека</w:t>
            </w:r>
            <w:r>
              <w:rPr>
                <w:rFonts w:ascii="Times New Roman" w:hAnsi="Times New Roman" w:cs="Times New Roman"/>
                <w:sz w:val="24"/>
                <w:szCs w:val="24"/>
              </w:rPr>
              <w:t>:</w:t>
            </w:r>
          </w:p>
          <w:p w:rsidR="00140C93" w:rsidRPr="00140C93" w:rsidRDefault="00140C93" w:rsidP="0013720E">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Обзорная пешеходная экскурсия по территории музея-заповедника («Остров-град Свияжск»)</w:t>
            </w:r>
          </w:p>
          <w:p w:rsidR="00140C93" w:rsidRPr="00140C93" w:rsidRDefault="00140C93" w:rsidP="0013720E">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Экскурсионная программа по музею Истории Свияжска</w:t>
            </w:r>
            <w:r w:rsidR="0013720E">
              <w:rPr>
                <w:rFonts w:ascii="Times New Roman" w:hAnsi="Times New Roman" w:cs="Times New Roman"/>
                <w:sz w:val="24"/>
                <w:szCs w:val="24"/>
              </w:rPr>
              <w:t>;</w:t>
            </w:r>
          </w:p>
          <w:p w:rsidR="00140C93" w:rsidRPr="00140C93" w:rsidRDefault="00140C93" w:rsidP="0013720E">
            <w:pPr>
              <w:spacing w:line="276" w:lineRule="auto"/>
              <w:jc w:val="center"/>
              <w:rPr>
                <w:rFonts w:ascii="Times New Roman" w:hAnsi="Times New Roman" w:cs="Times New Roman"/>
                <w:sz w:val="24"/>
                <w:szCs w:val="24"/>
              </w:rPr>
            </w:pPr>
            <w:proofErr w:type="spellStart"/>
            <w:r w:rsidRPr="00140C93">
              <w:rPr>
                <w:rFonts w:ascii="Times New Roman" w:hAnsi="Times New Roman" w:cs="Times New Roman"/>
                <w:sz w:val="24"/>
                <w:szCs w:val="24"/>
              </w:rPr>
              <w:t>Квест</w:t>
            </w:r>
            <w:proofErr w:type="spellEnd"/>
            <w:r w:rsidRPr="00140C93">
              <w:rPr>
                <w:rFonts w:ascii="Times New Roman" w:hAnsi="Times New Roman" w:cs="Times New Roman"/>
                <w:sz w:val="24"/>
                <w:szCs w:val="24"/>
              </w:rPr>
              <w:t xml:space="preserve"> «Тайны и загадки острова Свияжска»</w:t>
            </w:r>
            <w:r w:rsidR="0013720E">
              <w:rPr>
                <w:rFonts w:ascii="Times New Roman" w:hAnsi="Times New Roman" w:cs="Times New Roman"/>
                <w:sz w:val="24"/>
                <w:szCs w:val="24"/>
              </w:rPr>
              <w:t>;</w:t>
            </w:r>
          </w:p>
          <w:p w:rsidR="00140C93" w:rsidRPr="00140C93" w:rsidRDefault="00140C93" w:rsidP="0013720E">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Обед в Ресторане Трактир</w:t>
            </w:r>
            <w:r w:rsidR="0013720E">
              <w:rPr>
                <w:rFonts w:ascii="Times New Roman" w:hAnsi="Times New Roman" w:cs="Times New Roman"/>
                <w:sz w:val="24"/>
                <w:szCs w:val="24"/>
              </w:rPr>
              <w:t>;</w:t>
            </w:r>
          </w:p>
          <w:p w:rsidR="00140C93" w:rsidRPr="0013720E" w:rsidRDefault="00140C93" w:rsidP="0013720E">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Трансфер</w:t>
            </w:r>
          </w:p>
        </w:tc>
      </w:tr>
      <w:tr w:rsidR="00140C93" w:rsidRPr="008712B7" w:rsidTr="00140C93">
        <w:tc>
          <w:tcPr>
            <w:tcW w:w="2158" w:type="dxa"/>
          </w:tcPr>
          <w:p w:rsidR="00140C93" w:rsidRPr="00140C93" w:rsidRDefault="00140C93" w:rsidP="00140C93">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lastRenderedPageBreak/>
              <w:t>ГБУК ГИАХМЗ «Остров-град Свияжск»</w:t>
            </w:r>
          </w:p>
        </w:tc>
        <w:tc>
          <w:tcPr>
            <w:tcW w:w="2315" w:type="dxa"/>
          </w:tcPr>
          <w:p w:rsidR="00140C93" w:rsidRPr="00140C93" w:rsidRDefault="00140C93" w:rsidP="00140C93">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с. Свияжск</w:t>
            </w:r>
          </w:p>
          <w:p w:rsidR="00140C93" w:rsidRPr="00140C93" w:rsidRDefault="00140C93" w:rsidP="00140C93">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 xml:space="preserve">зав. тур. отделом </w:t>
            </w:r>
            <w:proofErr w:type="spellStart"/>
            <w:r w:rsidRPr="00140C93">
              <w:rPr>
                <w:rFonts w:ascii="Times New Roman" w:hAnsi="Times New Roman" w:cs="Times New Roman"/>
                <w:sz w:val="24"/>
                <w:szCs w:val="24"/>
              </w:rPr>
              <w:t>Хитева</w:t>
            </w:r>
            <w:proofErr w:type="spellEnd"/>
            <w:r w:rsidRPr="00140C93">
              <w:rPr>
                <w:rFonts w:ascii="Times New Roman" w:hAnsi="Times New Roman" w:cs="Times New Roman"/>
                <w:sz w:val="24"/>
                <w:szCs w:val="24"/>
              </w:rPr>
              <w:t xml:space="preserve"> М. И. +79871724292</w:t>
            </w:r>
          </w:p>
        </w:tc>
        <w:tc>
          <w:tcPr>
            <w:tcW w:w="5397" w:type="dxa"/>
          </w:tcPr>
          <w:p w:rsidR="00140C93" w:rsidRPr="00140C93" w:rsidRDefault="00140C93" w:rsidP="0013720E">
            <w:pPr>
              <w:spacing w:line="276" w:lineRule="auto"/>
              <w:jc w:val="both"/>
              <w:rPr>
                <w:rFonts w:ascii="Times New Roman" w:hAnsi="Times New Roman" w:cs="Times New Roman"/>
                <w:b/>
                <w:sz w:val="24"/>
                <w:szCs w:val="24"/>
              </w:rPr>
            </w:pPr>
            <w:r w:rsidRPr="00140C93">
              <w:rPr>
                <w:rFonts w:ascii="Times New Roman" w:hAnsi="Times New Roman" w:cs="Times New Roman"/>
                <w:b/>
                <w:sz w:val="24"/>
                <w:szCs w:val="24"/>
              </w:rPr>
              <w:t xml:space="preserve">Экскурсионный </w:t>
            </w:r>
            <w:proofErr w:type="spellStart"/>
            <w:r w:rsidR="004A645D">
              <w:rPr>
                <w:rFonts w:ascii="Times New Roman" w:hAnsi="Times New Roman" w:cs="Times New Roman"/>
                <w:b/>
                <w:sz w:val="24"/>
                <w:szCs w:val="24"/>
              </w:rPr>
              <w:t>квест</w:t>
            </w:r>
            <w:proofErr w:type="spellEnd"/>
            <w:r w:rsidR="004A645D">
              <w:rPr>
                <w:rFonts w:ascii="Times New Roman" w:hAnsi="Times New Roman" w:cs="Times New Roman"/>
                <w:b/>
                <w:sz w:val="24"/>
                <w:szCs w:val="24"/>
              </w:rPr>
              <w:t>-</w:t>
            </w:r>
            <w:r w:rsidRPr="00140C93">
              <w:rPr>
                <w:rFonts w:ascii="Times New Roman" w:hAnsi="Times New Roman" w:cs="Times New Roman"/>
                <w:b/>
                <w:sz w:val="24"/>
                <w:szCs w:val="24"/>
              </w:rPr>
              <w:t>тур «Стрелецкий»</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Музей-заповедник «Остров-град Свияжск» предлагает экскурсионный тур: в сопровождение профессионального экскурсовода гости узнает историю основания города-крепости, сыгравшего решающую роль в Казанском походе Ивана Грозного 1552 года. Вы посетите колыбель православия Среднего Поволжья Успенский Богородицкий монастырь – объект Всемирного наследия ЮНЕСКО. Здесь расположены древнейшие в Казанском крае каменные православные храмы середины XVI века – Никольская церковь и Успенский собор, сохранивший уникальные росписи эпохи Ивана Грозного, среди которых прижизненная фреска царя и фреска святого Христофора с лошадиной головой. Также вы побываете на территории </w:t>
            </w:r>
            <w:proofErr w:type="spellStart"/>
            <w:r w:rsidRPr="00140C93">
              <w:rPr>
                <w:rFonts w:ascii="Times New Roman" w:hAnsi="Times New Roman" w:cs="Times New Roman"/>
                <w:sz w:val="24"/>
                <w:szCs w:val="24"/>
              </w:rPr>
              <w:t>Иоанно</w:t>
            </w:r>
            <w:proofErr w:type="spellEnd"/>
            <w:r w:rsidRPr="00140C93">
              <w:rPr>
                <w:rFonts w:ascii="Times New Roman" w:hAnsi="Times New Roman" w:cs="Times New Roman"/>
                <w:sz w:val="24"/>
                <w:szCs w:val="24"/>
              </w:rPr>
              <w:t xml:space="preserve">-Предтеченского монастыря, где расположены древнейшая в Поволжье деревянная Троицкая церковь – ровесница Свияжска, Сергиевский храм эпохи Бориса Годунова и величественный собор в честь иконы Богородицы «Всех Скорбящих Радость». Экскурсия пройдет по старинным улицам и площадям уездного город, где сохранились постройки XIX – начала XX веков: комплекс зданий уездной управы («Тюремный замок»), здание исторической пожарной части, женской прогимназии, дома и особняки жителей Свияжска дореволюционного времени. Вы увидите приходскую церковь </w:t>
            </w:r>
            <w:r w:rsidRPr="00140C93">
              <w:rPr>
                <w:rFonts w:ascii="Times New Roman" w:hAnsi="Times New Roman" w:cs="Times New Roman"/>
                <w:sz w:val="24"/>
                <w:szCs w:val="24"/>
              </w:rPr>
              <w:lastRenderedPageBreak/>
              <w:t xml:space="preserve">Константина и Елены конца XVII века, живописно расположенную на склоне холма, и насладитесь панорамными видами трех трек: Волги, </w:t>
            </w:r>
            <w:proofErr w:type="spellStart"/>
            <w:r w:rsidRPr="00140C93">
              <w:rPr>
                <w:rFonts w:ascii="Times New Roman" w:hAnsi="Times New Roman" w:cs="Times New Roman"/>
                <w:sz w:val="24"/>
                <w:szCs w:val="24"/>
              </w:rPr>
              <w:t>Свияги</w:t>
            </w:r>
            <w:proofErr w:type="spellEnd"/>
            <w:r w:rsidRPr="00140C93">
              <w:rPr>
                <w:rFonts w:ascii="Times New Roman" w:hAnsi="Times New Roman" w:cs="Times New Roman"/>
                <w:sz w:val="24"/>
                <w:szCs w:val="24"/>
              </w:rPr>
              <w:t xml:space="preserve"> и Щуки.</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Комплекс исторической реконструкции «Ленивый Торжок» перенесёт гостей в далекий мир средневековья. Интерактивная программа «Стрелецкие забавы» познакомит с владением </w:t>
            </w:r>
            <w:proofErr w:type="spellStart"/>
            <w:r w:rsidRPr="00140C93">
              <w:rPr>
                <w:rFonts w:ascii="Times New Roman" w:hAnsi="Times New Roman" w:cs="Times New Roman"/>
                <w:sz w:val="24"/>
                <w:szCs w:val="24"/>
              </w:rPr>
              <w:t>уком</w:t>
            </w:r>
            <w:proofErr w:type="spellEnd"/>
            <w:r w:rsidRPr="00140C93">
              <w:rPr>
                <w:rFonts w:ascii="Times New Roman" w:hAnsi="Times New Roman" w:cs="Times New Roman"/>
                <w:sz w:val="24"/>
                <w:szCs w:val="24"/>
              </w:rPr>
              <w:t xml:space="preserve"> и арбалетом, метательным оружием (метательные топоры, ножи и </w:t>
            </w:r>
            <w:proofErr w:type="spellStart"/>
            <w:r w:rsidRPr="00140C93">
              <w:rPr>
                <w:rFonts w:ascii="Times New Roman" w:hAnsi="Times New Roman" w:cs="Times New Roman"/>
                <w:sz w:val="24"/>
                <w:szCs w:val="24"/>
              </w:rPr>
              <w:t>сулицы</w:t>
            </w:r>
            <w:proofErr w:type="spellEnd"/>
            <w:r w:rsidRPr="00140C93">
              <w:rPr>
                <w:rFonts w:ascii="Times New Roman" w:hAnsi="Times New Roman" w:cs="Times New Roman"/>
                <w:sz w:val="24"/>
                <w:szCs w:val="24"/>
              </w:rPr>
              <w:t>). Захватывающий и безопасный бой на учебных мечах (</w:t>
            </w:r>
            <w:proofErr w:type="spellStart"/>
            <w:r w:rsidRPr="00140C93">
              <w:rPr>
                <w:rFonts w:ascii="Times New Roman" w:hAnsi="Times New Roman" w:cs="Times New Roman"/>
                <w:sz w:val="24"/>
                <w:szCs w:val="24"/>
              </w:rPr>
              <w:t>тямбарах</w:t>
            </w:r>
            <w:proofErr w:type="spellEnd"/>
            <w:r w:rsidRPr="00140C93">
              <w:rPr>
                <w:rFonts w:ascii="Times New Roman" w:hAnsi="Times New Roman" w:cs="Times New Roman"/>
                <w:sz w:val="24"/>
                <w:szCs w:val="24"/>
              </w:rPr>
              <w:t>) под контролем инструктора. Знакомство с оружием и доспехами самых разных эпох и возможность сфотографироваться с элементами доспехов.</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Также гостей ждет </w:t>
            </w:r>
            <w:proofErr w:type="spellStart"/>
            <w:r w:rsidRPr="00140C93">
              <w:rPr>
                <w:rFonts w:ascii="Times New Roman" w:hAnsi="Times New Roman" w:cs="Times New Roman"/>
                <w:sz w:val="24"/>
                <w:szCs w:val="24"/>
              </w:rPr>
              <w:t>квест</w:t>
            </w:r>
            <w:proofErr w:type="spellEnd"/>
            <w:r w:rsidRPr="00140C93">
              <w:rPr>
                <w:rFonts w:ascii="Times New Roman" w:hAnsi="Times New Roman" w:cs="Times New Roman"/>
                <w:sz w:val="24"/>
                <w:szCs w:val="24"/>
              </w:rPr>
              <w:t>, который откроет интересные факты по истории Свияжска и расскажет о его архитектурно-исторических памятниках. Проводится с помощью "маршрутного листа" и не требует сопровождения ведущего, проходит по территории музея-заповедника с посещением трех музейных экспозиций: Художественной галереи, выставочного зала «Старая водонапорная башня», Центра детского досуга «Сказка». В ходе выполнения заданий по маршруту участники самостоятельно находят ответы на заданные вопросы и изучают некоторые факты из истории Свияжска. По окончанию квеста все участники получают памятные призы.</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lastRenderedPageBreak/>
              <w:t>После продолжительных активностей гостей ждет горячий обед в кафе «Буян».</w:t>
            </w:r>
          </w:p>
        </w:tc>
        <w:tc>
          <w:tcPr>
            <w:tcW w:w="2543" w:type="dxa"/>
          </w:tcPr>
          <w:p w:rsidR="0013720E"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3720E" w:rsidRPr="00A41607"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A41607">
              <w:rPr>
                <w:rFonts w:ascii="Times New Roman" w:hAnsi="Times New Roman" w:cs="Times New Roman"/>
                <w:sz w:val="24"/>
                <w:szCs w:val="24"/>
              </w:rPr>
              <w:t xml:space="preserve"> 23 апреля по</w:t>
            </w:r>
            <w:r>
              <w:rPr>
                <w:rFonts w:ascii="Times New Roman" w:hAnsi="Times New Roman" w:cs="Times New Roman"/>
                <w:sz w:val="24"/>
                <w:szCs w:val="24"/>
              </w:rPr>
              <w:br/>
            </w:r>
            <w:r w:rsidRPr="00A41607">
              <w:rPr>
                <w:rFonts w:ascii="Times New Roman" w:hAnsi="Times New Roman" w:cs="Times New Roman"/>
                <w:sz w:val="24"/>
                <w:szCs w:val="24"/>
              </w:rPr>
              <w:t>31 декабря, по предварительной заявке.</w:t>
            </w:r>
          </w:p>
          <w:p w:rsidR="0013720E"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 тура: 6</w:t>
            </w:r>
            <w:r w:rsidRPr="00A41607">
              <w:rPr>
                <w:rFonts w:ascii="Times New Roman" w:hAnsi="Times New Roman" w:cs="Times New Roman"/>
                <w:sz w:val="24"/>
                <w:szCs w:val="24"/>
              </w:rPr>
              <w:t xml:space="preserve"> часов </w:t>
            </w:r>
          </w:p>
          <w:p w:rsidR="00140C93" w:rsidRPr="00140C93" w:rsidRDefault="0013720E" w:rsidP="0013720E">
            <w:pPr>
              <w:spacing w:line="276" w:lineRule="auto"/>
              <w:jc w:val="center"/>
              <w:rPr>
                <w:rFonts w:ascii="Times New Roman" w:hAnsi="Times New Roman" w:cs="Times New Roman"/>
                <w:b/>
                <w:sz w:val="24"/>
                <w:szCs w:val="24"/>
              </w:rPr>
            </w:pPr>
            <w:r>
              <w:rPr>
                <w:rFonts w:ascii="Times New Roman" w:hAnsi="Times New Roman" w:cs="Times New Roman"/>
                <w:sz w:val="24"/>
                <w:szCs w:val="24"/>
              </w:rPr>
              <w:t>Т</w:t>
            </w:r>
            <w:r w:rsidRPr="00A41607">
              <w:rPr>
                <w:rFonts w:ascii="Times New Roman" w:hAnsi="Times New Roman" w:cs="Times New Roman"/>
                <w:sz w:val="24"/>
                <w:szCs w:val="24"/>
              </w:rPr>
              <w:t>ур организуется для групп от 25 человек (не имея верхней границы в численности).</w:t>
            </w:r>
          </w:p>
        </w:tc>
        <w:tc>
          <w:tcPr>
            <w:tcW w:w="3181" w:type="dxa"/>
          </w:tcPr>
          <w:p w:rsidR="00140C93" w:rsidRPr="00140C93"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2 500 рублей</w:t>
            </w:r>
            <w:r w:rsidR="00140C93" w:rsidRPr="00140C93">
              <w:rPr>
                <w:rFonts w:ascii="Times New Roman" w:hAnsi="Times New Roman" w:cs="Times New Roman"/>
                <w:sz w:val="24"/>
                <w:szCs w:val="24"/>
              </w:rPr>
              <w:t xml:space="preserve"> с человека</w:t>
            </w:r>
            <w:r>
              <w:rPr>
                <w:rFonts w:ascii="Times New Roman" w:hAnsi="Times New Roman" w:cs="Times New Roman"/>
                <w:sz w:val="24"/>
                <w:szCs w:val="24"/>
              </w:rPr>
              <w:t>:</w:t>
            </w:r>
          </w:p>
          <w:p w:rsidR="00140C93" w:rsidRPr="00140C93" w:rsidRDefault="00140C93" w:rsidP="0013720E">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Обзорная пешеходная экскурсия по территории музея-заповедника («Остров-град Свияжск»)</w:t>
            </w:r>
            <w:r w:rsidR="0013720E">
              <w:rPr>
                <w:rFonts w:ascii="Times New Roman" w:hAnsi="Times New Roman" w:cs="Times New Roman"/>
                <w:sz w:val="24"/>
                <w:szCs w:val="24"/>
              </w:rPr>
              <w:t>;</w:t>
            </w:r>
          </w:p>
          <w:p w:rsidR="00140C93" w:rsidRPr="00140C93" w:rsidRDefault="00140C93" w:rsidP="0013720E">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Участие в интерактивной программе «Стрелецкие забавы»</w:t>
            </w:r>
            <w:r w:rsidR="0013720E">
              <w:rPr>
                <w:rFonts w:ascii="Times New Roman" w:hAnsi="Times New Roman" w:cs="Times New Roman"/>
                <w:sz w:val="24"/>
                <w:szCs w:val="24"/>
              </w:rPr>
              <w:t>;</w:t>
            </w:r>
          </w:p>
          <w:p w:rsidR="00140C93" w:rsidRPr="00140C93" w:rsidRDefault="00140C93" w:rsidP="0013720E">
            <w:pPr>
              <w:spacing w:line="276" w:lineRule="auto"/>
              <w:jc w:val="center"/>
              <w:rPr>
                <w:rFonts w:ascii="Times New Roman" w:hAnsi="Times New Roman" w:cs="Times New Roman"/>
                <w:sz w:val="24"/>
                <w:szCs w:val="24"/>
              </w:rPr>
            </w:pPr>
            <w:proofErr w:type="spellStart"/>
            <w:r w:rsidRPr="00140C93">
              <w:rPr>
                <w:rFonts w:ascii="Times New Roman" w:hAnsi="Times New Roman" w:cs="Times New Roman"/>
                <w:sz w:val="24"/>
                <w:szCs w:val="24"/>
              </w:rPr>
              <w:t>Квест</w:t>
            </w:r>
            <w:proofErr w:type="spellEnd"/>
            <w:r w:rsidRPr="00140C93">
              <w:rPr>
                <w:rFonts w:ascii="Times New Roman" w:hAnsi="Times New Roman" w:cs="Times New Roman"/>
                <w:sz w:val="24"/>
                <w:szCs w:val="24"/>
              </w:rPr>
              <w:t xml:space="preserve"> «Тайны и загадки острова Свияжска»</w:t>
            </w:r>
            <w:r w:rsidR="0013720E">
              <w:rPr>
                <w:rFonts w:ascii="Times New Roman" w:hAnsi="Times New Roman" w:cs="Times New Roman"/>
                <w:sz w:val="24"/>
                <w:szCs w:val="24"/>
              </w:rPr>
              <w:t>;</w:t>
            </w:r>
          </w:p>
          <w:p w:rsidR="00140C93" w:rsidRPr="00140C93" w:rsidRDefault="00140C93" w:rsidP="0013720E">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Обед в кафе «Буян»</w:t>
            </w:r>
            <w:r w:rsidR="0013720E">
              <w:rPr>
                <w:rFonts w:ascii="Times New Roman" w:hAnsi="Times New Roman" w:cs="Times New Roman"/>
                <w:sz w:val="24"/>
                <w:szCs w:val="24"/>
              </w:rPr>
              <w:t>;</w:t>
            </w:r>
          </w:p>
          <w:p w:rsidR="00140C93" w:rsidRPr="0013720E" w:rsidRDefault="00140C93" w:rsidP="0013720E">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Трансфер</w:t>
            </w:r>
          </w:p>
        </w:tc>
      </w:tr>
      <w:tr w:rsidR="00140C93" w:rsidRPr="008712B7" w:rsidTr="00140C93">
        <w:tc>
          <w:tcPr>
            <w:tcW w:w="2158" w:type="dxa"/>
          </w:tcPr>
          <w:p w:rsidR="00140C93" w:rsidRPr="00140C93" w:rsidRDefault="00140C93" w:rsidP="00140C93">
            <w:pPr>
              <w:spacing w:line="276" w:lineRule="auto"/>
              <w:jc w:val="center"/>
              <w:rPr>
                <w:rFonts w:ascii="Times New Roman" w:hAnsi="Times New Roman" w:cs="Times New Roman"/>
                <w:b/>
                <w:sz w:val="24"/>
                <w:szCs w:val="24"/>
              </w:rPr>
            </w:pPr>
            <w:r w:rsidRPr="00140C93">
              <w:rPr>
                <w:rFonts w:ascii="Times New Roman" w:hAnsi="Times New Roman" w:cs="Times New Roman"/>
                <w:sz w:val="24"/>
                <w:szCs w:val="24"/>
              </w:rPr>
              <w:lastRenderedPageBreak/>
              <w:t>ГБУК ГИАХМЗ «Остров-град Свияжск»</w:t>
            </w:r>
          </w:p>
        </w:tc>
        <w:tc>
          <w:tcPr>
            <w:tcW w:w="2315" w:type="dxa"/>
          </w:tcPr>
          <w:p w:rsidR="00140C93" w:rsidRPr="00140C93" w:rsidRDefault="00140C93" w:rsidP="00140C93">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с. Свияжск</w:t>
            </w:r>
          </w:p>
          <w:p w:rsidR="00140C93" w:rsidRPr="00140C93" w:rsidRDefault="004A645D" w:rsidP="00140C93">
            <w:pPr>
              <w:spacing w:line="276" w:lineRule="auto"/>
              <w:jc w:val="center"/>
              <w:rPr>
                <w:rFonts w:ascii="Times New Roman" w:hAnsi="Times New Roman" w:cs="Times New Roman"/>
                <w:b/>
                <w:sz w:val="24"/>
                <w:szCs w:val="24"/>
              </w:rPr>
            </w:pPr>
            <w:r>
              <w:rPr>
                <w:rFonts w:ascii="Times New Roman" w:hAnsi="Times New Roman" w:cs="Times New Roman"/>
                <w:sz w:val="24"/>
                <w:szCs w:val="24"/>
              </w:rPr>
              <w:t>з</w:t>
            </w:r>
            <w:r w:rsidR="00140C93" w:rsidRPr="00140C93">
              <w:rPr>
                <w:rFonts w:ascii="Times New Roman" w:hAnsi="Times New Roman" w:cs="Times New Roman"/>
                <w:sz w:val="24"/>
                <w:szCs w:val="24"/>
              </w:rPr>
              <w:t xml:space="preserve">ав. тур. отделом </w:t>
            </w:r>
            <w:proofErr w:type="spellStart"/>
            <w:r w:rsidR="00140C93" w:rsidRPr="00140C93">
              <w:rPr>
                <w:rFonts w:ascii="Times New Roman" w:hAnsi="Times New Roman" w:cs="Times New Roman"/>
                <w:sz w:val="24"/>
                <w:szCs w:val="24"/>
              </w:rPr>
              <w:t>Хитева</w:t>
            </w:r>
            <w:proofErr w:type="spellEnd"/>
            <w:r w:rsidR="00140C93" w:rsidRPr="00140C93">
              <w:rPr>
                <w:rFonts w:ascii="Times New Roman" w:hAnsi="Times New Roman" w:cs="Times New Roman"/>
                <w:sz w:val="24"/>
                <w:szCs w:val="24"/>
              </w:rPr>
              <w:t xml:space="preserve"> М. И. +79871724292</w:t>
            </w:r>
          </w:p>
        </w:tc>
        <w:tc>
          <w:tcPr>
            <w:tcW w:w="5397" w:type="dxa"/>
          </w:tcPr>
          <w:p w:rsidR="00140C93" w:rsidRPr="00140C93" w:rsidRDefault="00140C93" w:rsidP="0013720E">
            <w:pPr>
              <w:spacing w:line="276" w:lineRule="auto"/>
              <w:jc w:val="both"/>
              <w:rPr>
                <w:rFonts w:ascii="Times New Roman" w:hAnsi="Times New Roman" w:cs="Times New Roman"/>
                <w:b/>
                <w:sz w:val="24"/>
                <w:szCs w:val="24"/>
              </w:rPr>
            </w:pPr>
            <w:r w:rsidRPr="00140C93">
              <w:rPr>
                <w:rFonts w:ascii="Times New Roman" w:hAnsi="Times New Roman" w:cs="Times New Roman"/>
                <w:b/>
                <w:sz w:val="24"/>
                <w:szCs w:val="24"/>
              </w:rPr>
              <w:t xml:space="preserve">Экскурсионный </w:t>
            </w:r>
            <w:proofErr w:type="spellStart"/>
            <w:r w:rsidR="004A645D">
              <w:rPr>
                <w:rFonts w:ascii="Times New Roman" w:hAnsi="Times New Roman" w:cs="Times New Roman"/>
                <w:b/>
                <w:sz w:val="24"/>
                <w:szCs w:val="24"/>
              </w:rPr>
              <w:t>квест</w:t>
            </w:r>
            <w:proofErr w:type="spellEnd"/>
            <w:r w:rsidR="004A645D">
              <w:rPr>
                <w:rFonts w:ascii="Times New Roman" w:hAnsi="Times New Roman" w:cs="Times New Roman"/>
                <w:b/>
                <w:sz w:val="24"/>
                <w:szCs w:val="24"/>
              </w:rPr>
              <w:t>-</w:t>
            </w:r>
            <w:r w:rsidRPr="00140C93">
              <w:rPr>
                <w:rFonts w:ascii="Times New Roman" w:hAnsi="Times New Roman" w:cs="Times New Roman"/>
                <w:b/>
                <w:sz w:val="24"/>
                <w:szCs w:val="24"/>
              </w:rPr>
              <w:t>тур «Богатырский»</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Музей-заповедник «Остров-град Свияжск» предлагает экскурсионный тур: в сопровождение профессионального экскурсовода гости узнает историю основания города-крепости, сыгравшего решающую роль в Казанском походе Ивана Грозного 1552 года. Вы посетите колыбель православия Среднего Поволжья Успенский Богородицкий монастырь – объект Всемирного наследия ЮНЕСКО. Здесь расположены древнейшие в Казанском крае каменные православные храмы середины XVI века – Никольская церковь и Успенский собор, сохранивший уникальные росписи эпохи Ивана Грозного, среди которых прижизненная фреска царя и фреска святого Христофора с лошадиной головой. Также вы побываете на территории </w:t>
            </w:r>
            <w:proofErr w:type="spellStart"/>
            <w:r w:rsidRPr="00140C93">
              <w:rPr>
                <w:rFonts w:ascii="Times New Roman" w:hAnsi="Times New Roman" w:cs="Times New Roman"/>
                <w:sz w:val="24"/>
                <w:szCs w:val="24"/>
              </w:rPr>
              <w:t>Иоанно</w:t>
            </w:r>
            <w:proofErr w:type="spellEnd"/>
            <w:r w:rsidRPr="00140C93">
              <w:rPr>
                <w:rFonts w:ascii="Times New Roman" w:hAnsi="Times New Roman" w:cs="Times New Roman"/>
                <w:sz w:val="24"/>
                <w:szCs w:val="24"/>
              </w:rPr>
              <w:t xml:space="preserve">-Предтеченского монастыря, где расположены древнейшая в Поволжье деревянная Троицкая церковь – ровесница Свияжска, Сергиевский храм эпохи Бориса Годунова и величественный собор в честь иконы Богородицы «Всех Скорбящих Радость». Экскурсия пройдет по старинным улицам и площадям уездного город, где сохранились постройки XIX – начала XX веков: комплекс зданий уездной управы («Тюремный замок»), здание исторической </w:t>
            </w:r>
            <w:r w:rsidRPr="00140C93">
              <w:rPr>
                <w:rFonts w:ascii="Times New Roman" w:hAnsi="Times New Roman" w:cs="Times New Roman"/>
                <w:sz w:val="24"/>
                <w:szCs w:val="24"/>
              </w:rPr>
              <w:lastRenderedPageBreak/>
              <w:t xml:space="preserve">пожарной </w:t>
            </w:r>
            <w:proofErr w:type="gramStart"/>
            <w:r w:rsidRPr="00140C93">
              <w:rPr>
                <w:rFonts w:ascii="Times New Roman" w:hAnsi="Times New Roman" w:cs="Times New Roman"/>
                <w:sz w:val="24"/>
                <w:szCs w:val="24"/>
              </w:rPr>
              <w:t>части,  женской</w:t>
            </w:r>
            <w:proofErr w:type="gramEnd"/>
            <w:r w:rsidRPr="00140C93">
              <w:rPr>
                <w:rFonts w:ascii="Times New Roman" w:hAnsi="Times New Roman" w:cs="Times New Roman"/>
                <w:sz w:val="24"/>
                <w:szCs w:val="24"/>
              </w:rPr>
              <w:t xml:space="preserve"> прогимназии, дома и особняки жителей Свияжска дореволюционного времени. Вы увидите приходскую церковь Константина и Елены конца XVII века, живописно расположенную на склоне холма, и насладитесь панорамными видами трех трек: Волги, </w:t>
            </w:r>
            <w:proofErr w:type="spellStart"/>
            <w:r w:rsidRPr="00140C93">
              <w:rPr>
                <w:rFonts w:ascii="Times New Roman" w:hAnsi="Times New Roman" w:cs="Times New Roman"/>
                <w:sz w:val="24"/>
                <w:szCs w:val="24"/>
              </w:rPr>
              <w:t>Свияги</w:t>
            </w:r>
            <w:proofErr w:type="spellEnd"/>
            <w:r w:rsidRPr="00140C93">
              <w:rPr>
                <w:rFonts w:ascii="Times New Roman" w:hAnsi="Times New Roman" w:cs="Times New Roman"/>
                <w:sz w:val="24"/>
                <w:szCs w:val="24"/>
              </w:rPr>
              <w:t xml:space="preserve"> и Щуки.</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Интерактивная программа «Богатырская сила» - увлекательная активная программа, где группа делится на две команды, для того чтобы выявить лучших в следующих испытаниях:</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стрельбе из лука и арбалета;</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 метании </w:t>
            </w:r>
            <w:proofErr w:type="spellStart"/>
            <w:r w:rsidRPr="00140C93">
              <w:rPr>
                <w:rFonts w:ascii="Times New Roman" w:hAnsi="Times New Roman" w:cs="Times New Roman"/>
                <w:sz w:val="24"/>
                <w:szCs w:val="24"/>
              </w:rPr>
              <w:t>сулиц</w:t>
            </w:r>
            <w:proofErr w:type="spellEnd"/>
            <w:r w:rsidRPr="00140C93">
              <w:rPr>
                <w:rFonts w:ascii="Times New Roman" w:hAnsi="Times New Roman" w:cs="Times New Roman"/>
                <w:sz w:val="24"/>
                <w:szCs w:val="24"/>
              </w:rPr>
              <w:t xml:space="preserve"> и топоров;</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боях на мешках;</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метании булавы;</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сражении в честном поединке на учебных мечах (</w:t>
            </w:r>
            <w:proofErr w:type="spellStart"/>
            <w:r w:rsidRPr="00140C93">
              <w:rPr>
                <w:rFonts w:ascii="Times New Roman" w:hAnsi="Times New Roman" w:cs="Times New Roman"/>
                <w:sz w:val="24"/>
                <w:szCs w:val="24"/>
              </w:rPr>
              <w:t>тямбары</w:t>
            </w:r>
            <w:proofErr w:type="spellEnd"/>
            <w:r w:rsidRPr="00140C93">
              <w:rPr>
                <w:rFonts w:ascii="Times New Roman" w:hAnsi="Times New Roman" w:cs="Times New Roman"/>
                <w:sz w:val="24"/>
                <w:szCs w:val="24"/>
              </w:rPr>
              <w:t>);</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разрубании яблок саблей;</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перетягивании каната.</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Кто же станет лучшей командой богатырей?</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Узнать ответ на этот вопрос сможет каждый, кто осмелиться испытать свои силы в богатырских забавах!</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 xml:space="preserve">Также гостей ждет </w:t>
            </w:r>
            <w:proofErr w:type="spellStart"/>
            <w:r w:rsidRPr="00140C93">
              <w:rPr>
                <w:rFonts w:ascii="Times New Roman" w:hAnsi="Times New Roman" w:cs="Times New Roman"/>
                <w:sz w:val="24"/>
                <w:szCs w:val="24"/>
              </w:rPr>
              <w:t>квест</w:t>
            </w:r>
            <w:proofErr w:type="spellEnd"/>
            <w:r w:rsidRPr="00140C93">
              <w:rPr>
                <w:rFonts w:ascii="Times New Roman" w:hAnsi="Times New Roman" w:cs="Times New Roman"/>
                <w:sz w:val="24"/>
                <w:szCs w:val="24"/>
              </w:rPr>
              <w:t xml:space="preserve">, который откроет интересные факты по истории Свияжска и расскажет о его архитектурно-исторических памятниках. Проводится с помощью "маршрутного листа" и не требует сопровождения ведущего, проходит по территории музея-заповедника с посещением трех музейных </w:t>
            </w:r>
            <w:r w:rsidRPr="00140C93">
              <w:rPr>
                <w:rFonts w:ascii="Times New Roman" w:hAnsi="Times New Roman" w:cs="Times New Roman"/>
                <w:sz w:val="24"/>
                <w:szCs w:val="24"/>
              </w:rPr>
              <w:lastRenderedPageBreak/>
              <w:t>экспозиций: Художественной галереи, выставочного зала «Старая водонапорная башня», Центра детского досуга «Сказка». В ходе выполнения заданий по маршруту участники самостоятельно находят ответы на заданные вопросы и изучают некоторые факты из истории Свияжска. По окончанию квеста все участники получают памятные призы.</w:t>
            </w:r>
          </w:p>
          <w:p w:rsidR="00140C93" w:rsidRPr="00140C93" w:rsidRDefault="00140C93" w:rsidP="0013720E">
            <w:pPr>
              <w:spacing w:line="276" w:lineRule="auto"/>
              <w:jc w:val="both"/>
              <w:rPr>
                <w:rFonts w:ascii="Times New Roman" w:hAnsi="Times New Roman" w:cs="Times New Roman"/>
                <w:sz w:val="24"/>
                <w:szCs w:val="24"/>
              </w:rPr>
            </w:pPr>
            <w:r w:rsidRPr="00140C93">
              <w:rPr>
                <w:rFonts w:ascii="Times New Roman" w:hAnsi="Times New Roman" w:cs="Times New Roman"/>
                <w:sz w:val="24"/>
                <w:szCs w:val="24"/>
              </w:rPr>
              <w:t>После продолжительных активностей гостей ждет горячий обед в кафе «Буян».</w:t>
            </w:r>
          </w:p>
        </w:tc>
        <w:tc>
          <w:tcPr>
            <w:tcW w:w="2543" w:type="dxa"/>
          </w:tcPr>
          <w:p w:rsidR="0013720E"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3720E" w:rsidRPr="00A41607"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A41607">
              <w:rPr>
                <w:rFonts w:ascii="Times New Roman" w:hAnsi="Times New Roman" w:cs="Times New Roman"/>
                <w:sz w:val="24"/>
                <w:szCs w:val="24"/>
              </w:rPr>
              <w:t xml:space="preserve"> 23 апреля по</w:t>
            </w:r>
            <w:r>
              <w:rPr>
                <w:rFonts w:ascii="Times New Roman" w:hAnsi="Times New Roman" w:cs="Times New Roman"/>
                <w:sz w:val="24"/>
                <w:szCs w:val="24"/>
              </w:rPr>
              <w:br/>
            </w:r>
            <w:r w:rsidRPr="00A41607">
              <w:rPr>
                <w:rFonts w:ascii="Times New Roman" w:hAnsi="Times New Roman" w:cs="Times New Roman"/>
                <w:sz w:val="24"/>
                <w:szCs w:val="24"/>
              </w:rPr>
              <w:t>31 декабря, по предварительной заявке.</w:t>
            </w:r>
          </w:p>
          <w:p w:rsidR="0013720E" w:rsidRDefault="0013720E" w:rsidP="001372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 тура: 6,5</w:t>
            </w:r>
            <w:r w:rsidRPr="00A41607">
              <w:rPr>
                <w:rFonts w:ascii="Times New Roman" w:hAnsi="Times New Roman" w:cs="Times New Roman"/>
                <w:sz w:val="24"/>
                <w:szCs w:val="24"/>
              </w:rPr>
              <w:t xml:space="preserve"> часов </w:t>
            </w:r>
          </w:p>
          <w:p w:rsidR="00140C93" w:rsidRPr="00140C93" w:rsidRDefault="0013720E" w:rsidP="0013720E">
            <w:pPr>
              <w:spacing w:line="276" w:lineRule="auto"/>
              <w:jc w:val="center"/>
              <w:rPr>
                <w:rFonts w:ascii="Times New Roman" w:hAnsi="Times New Roman" w:cs="Times New Roman"/>
                <w:b/>
                <w:sz w:val="24"/>
                <w:szCs w:val="24"/>
              </w:rPr>
            </w:pPr>
            <w:r>
              <w:rPr>
                <w:rFonts w:ascii="Times New Roman" w:hAnsi="Times New Roman" w:cs="Times New Roman"/>
                <w:sz w:val="24"/>
                <w:szCs w:val="24"/>
              </w:rPr>
              <w:t>Т</w:t>
            </w:r>
            <w:r w:rsidRPr="00A41607">
              <w:rPr>
                <w:rFonts w:ascii="Times New Roman" w:hAnsi="Times New Roman" w:cs="Times New Roman"/>
                <w:sz w:val="24"/>
                <w:szCs w:val="24"/>
              </w:rPr>
              <w:t>ур организуется для групп от 25 человек (не имея верхней границы в численности).</w:t>
            </w:r>
          </w:p>
        </w:tc>
        <w:tc>
          <w:tcPr>
            <w:tcW w:w="3181" w:type="dxa"/>
          </w:tcPr>
          <w:p w:rsidR="00140C93" w:rsidRPr="00140C93" w:rsidRDefault="00140C93" w:rsidP="00140C93">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2 600 руб</w:t>
            </w:r>
            <w:r w:rsidR="004A645D">
              <w:rPr>
                <w:rFonts w:ascii="Times New Roman" w:hAnsi="Times New Roman" w:cs="Times New Roman"/>
                <w:sz w:val="24"/>
                <w:szCs w:val="24"/>
              </w:rPr>
              <w:t>лей</w:t>
            </w:r>
            <w:r w:rsidRPr="00140C93">
              <w:rPr>
                <w:rFonts w:ascii="Times New Roman" w:hAnsi="Times New Roman" w:cs="Times New Roman"/>
                <w:sz w:val="24"/>
                <w:szCs w:val="24"/>
              </w:rPr>
              <w:t xml:space="preserve"> с человека</w:t>
            </w:r>
            <w:r w:rsidR="004A645D">
              <w:rPr>
                <w:rFonts w:ascii="Times New Roman" w:hAnsi="Times New Roman" w:cs="Times New Roman"/>
                <w:sz w:val="24"/>
                <w:szCs w:val="24"/>
              </w:rPr>
              <w:t>:</w:t>
            </w:r>
          </w:p>
          <w:p w:rsidR="00140C93" w:rsidRPr="00140C93" w:rsidRDefault="00140C93" w:rsidP="004A645D">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Обзорная пешеходная экскурсия по территории музея-заповедника («Остров-град Свияжск»)</w:t>
            </w:r>
            <w:r w:rsidR="004A645D">
              <w:rPr>
                <w:rFonts w:ascii="Times New Roman" w:hAnsi="Times New Roman" w:cs="Times New Roman"/>
                <w:sz w:val="24"/>
                <w:szCs w:val="24"/>
              </w:rPr>
              <w:t>;</w:t>
            </w:r>
          </w:p>
          <w:p w:rsidR="00140C93" w:rsidRPr="00140C93" w:rsidRDefault="00140C93" w:rsidP="004A645D">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 xml:space="preserve">Участие в интерактивной программе </w:t>
            </w:r>
            <w:r w:rsidR="004A645D">
              <w:rPr>
                <w:rFonts w:ascii="Times New Roman" w:hAnsi="Times New Roman" w:cs="Times New Roman"/>
                <w:sz w:val="24"/>
                <w:szCs w:val="24"/>
              </w:rPr>
              <w:t>«</w:t>
            </w:r>
            <w:r w:rsidRPr="00140C93">
              <w:rPr>
                <w:rFonts w:ascii="Times New Roman" w:hAnsi="Times New Roman" w:cs="Times New Roman"/>
                <w:sz w:val="24"/>
                <w:szCs w:val="24"/>
              </w:rPr>
              <w:t>Богатырская сила»</w:t>
            </w:r>
            <w:r w:rsidR="004A645D">
              <w:rPr>
                <w:rFonts w:ascii="Times New Roman" w:hAnsi="Times New Roman" w:cs="Times New Roman"/>
                <w:sz w:val="24"/>
                <w:szCs w:val="24"/>
              </w:rPr>
              <w:t>;</w:t>
            </w:r>
          </w:p>
          <w:p w:rsidR="00140C93" w:rsidRPr="00140C93" w:rsidRDefault="00140C93" w:rsidP="004A645D">
            <w:pPr>
              <w:spacing w:line="276" w:lineRule="auto"/>
              <w:jc w:val="center"/>
              <w:rPr>
                <w:rFonts w:ascii="Times New Roman" w:hAnsi="Times New Roman" w:cs="Times New Roman"/>
                <w:sz w:val="24"/>
                <w:szCs w:val="24"/>
              </w:rPr>
            </w:pPr>
            <w:proofErr w:type="spellStart"/>
            <w:r w:rsidRPr="00140C93">
              <w:rPr>
                <w:rFonts w:ascii="Times New Roman" w:hAnsi="Times New Roman" w:cs="Times New Roman"/>
                <w:sz w:val="24"/>
                <w:szCs w:val="24"/>
              </w:rPr>
              <w:t>Квест</w:t>
            </w:r>
            <w:proofErr w:type="spellEnd"/>
            <w:r w:rsidRPr="00140C93">
              <w:rPr>
                <w:rFonts w:ascii="Times New Roman" w:hAnsi="Times New Roman" w:cs="Times New Roman"/>
                <w:sz w:val="24"/>
                <w:szCs w:val="24"/>
              </w:rPr>
              <w:t xml:space="preserve"> «Тайны и загадки острова Свияжска»</w:t>
            </w:r>
            <w:r w:rsidR="004A645D">
              <w:rPr>
                <w:rFonts w:ascii="Times New Roman" w:hAnsi="Times New Roman" w:cs="Times New Roman"/>
                <w:sz w:val="24"/>
                <w:szCs w:val="24"/>
              </w:rPr>
              <w:t>;</w:t>
            </w:r>
          </w:p>
          <w:p w:rsidR="00140C93" w:rsidRPr="00140C93" w:rsidRDefault="00140C93" w:rsidP="004A645D">
            <w:pPr>
              <w:spacing w:line="276" w:lineRule="auto"/>
              <w:jc w:val="center"/>
              <w:rPr>
                <w:rFonts w:ascii="Times New Roman" w:hAnsi="Times New Roman" w:cs="Times New Roman"/>
                <w:sz w:val="24"/>
                <w:szCs w:val="24"/>
              </w:rPr>
            </w:pPr>
            <w:r w:rsidRPr="00140C93">
              <w:rPr>
                <w:rFonts w:ascii="Times New Roman" w:hAnsi="Times New Roman" w:cs="Times New Roman"/>
                <w:sz w:val="24"/>
                <w:szCs w:val="24"/>
              </w:rPr>
              <w:t>Обед в кафе «Буян»</w:t>
            </w:r>
            <w:r w:rsidR="004A645D">
              <w:rPr>
                <w:rFonts w:ascii="Times New Roman" w:hAnsi="Times New Roman" w:cs="Times New Roman"/>
                <w:sz w:val="24"/>
                <w:szCs w:val="24"/>
              </w:rPr>
              <w:t>;</w:t>
            </w:r>
          </w:p>
          <w:p w:rsidR="00140C93" w:rsidRPr="00140C93" w:rsidRDefault="00140C93" w:rsidP="004A645D">
            <w:pPr>
              <w:spacing w:line="276" w:lineRule="auto"/>
              <w:jc w:val="center"/>
              <w:rPr>
                <w:rFonts w:ascii="Times New Roman" w:hAnsi="Times New Roman" w:cs="Times New Roman"/>
                <w:b/>
                <w:sz w:val="24"/>
                <w:szCs w:val="24"/>
              </w:rPr>
            </w:pPr>
            <w:r w:rsidRPr="00140C93">
              <w:rPr>
                <w:rFonts w:ascii="Times New Roman" w:hAnsi="Times New Roman" w:cs="Times New Roman"/>
                <w:sz w:val="24"/>
                <w:szCs w:val="24"/>
              </w:rPr>
              <w:t>Трансфер</w:t>
            </w:r>
          </w:p>
        </w:tc>
        <w:bookmarkStart w:id="0" w:name="_GoBack"/>
        <w:bookmarkEnd w:id="0"/>
      </w:tr>
      <w:tr w:rsidR="00140C93" w:rsidRPr="008712B7" w:rsidTr="00140C93">
        <w:tc>
          <w:tcPr>
            <w:tcW w:w="2158"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ГБУК ГИАХМЗ «Остров-град Свияжск»</w:t>
            </w:r>
          </w:p>
        </w:tc>
        <w:tc>
          <w:tcPr>
            <w:tcW w:w="2315" w:type="dxa"/>
          </w:tcPr>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Р</w:t>
            </w:r>
            <w:r w:rsidRPr="008712B7">
              <w:rPr>
                <w:rFonts w:ascii="Times New Roman" w:hAnsi="Times New Roman" w:cs="Times New Roman"/>
                <w:sz w:val="24"/>
                <w:szCs w:val="24"/>
              </w:rPr>
              <w:t>еставрационные мастерские (</w:t>
            </w:r>
            <w:proofErr w:type="spellStart"/>
            <w:r w:rsidRPr="008712B7">
              <w:rPr>
                <w:rFonts w:ascii="Times New Roman" w:hAnsi="Times New Roman" w:cs="Times New Roman"/>
                <w:sz w:val="24"/>
                <w:szCs w:val="24"/>
              </w:rPr>
              <w:t>с.Свияжск</w:t>
            </w:r>
            <w:proofErr w:type="spellEnd"/>
            <w:r w:rsidRPr="008712B7">
              <w:rPr>
                <w:rFonts w:ascii="Times New Roman" w:hAnsi="Times New Roman" w:cs="Times New Roman"/>
                <w:sz w:val="24"/>
                <w:szCs w:val="24"/>
              </w:rPr>
              <w:t>, Успенская, 11).</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Хисматуллина </w:t>
            </w:r>
            <w:proofErr w:type="spellStart"/>
            <w:r w:rsidRPr="008712B7">
              <w:rPr>
                <w:rFonts w:ascii="Times New Roman" w:hAnsi="Times New Roman" w:cs="Times New Roman"/>
                <w:sz w:val="24"/>
                <w:szCs w:val="24"/>
              </w:rPr>
              <w:t>Зульфира</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Фаритовна</w:t>
            </w:r>
            <w:proofErr w:type="spellEnd"/>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8(987)-270 67 50</w:t>
            </w:r>
          </w:p>
        </w:tc>
        <w:tc>
          <w:tcPr>
            <w:tcW w:w="5397" w:type="dxa"/>
          </w:tcPr>
          <w:p w:rsidR="00140C93" w:rsidRPr="00573B38" w:rsidRDefault="00140C93" w:rsidP="00140C93">
            <w:pPr>
              <w:spacing w:line="276" w:lineRule="auto"/>
              <w:jc w:val="both"/>
              <w:rPr>
                <w:rFonts w:ascii="Times New Roman" w:hAnsi="Times New Roman" w:cs="Times New Roman"/>
                <w:b/>
                <w:sz w:val="24"/>
                <w:szCs w:val="24"/>
              </w:rPr>
            </w:pPr>
            <w:r w:rsidRPr="00573B38">
              <w:rPr>
                <w:rFonts w:ascii="Times New Roman" w:hAnsi="Times New Roman" w:cs="Times New Roman"/>
                <w:b/>
                <w:sz w:val="24"/>
                <w:szCs w:val="24"/>
              </w:rPr>
              <w:t>Интерактивное музейно-педагогическое занятие «Место, где возрождаются предметы старины»</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Экскурсия в реставрационную мастерскую</w:t>
            </w:r>
            <w:r>
              <w:rPr>
                <w:rFonts w:ascii="Times New Roman" w:hAnsi="Times New Roman" w:cs="Times New Roman"/>
                <w:sz w:val="24"/>
                <w:szCs w:val="24"/>
              </w:rPr>
              <w:t xml:space="preserve"> – э</w:t>
            </w:r>
            <w:r w:rsidRPr="008712B7">
              <w:rPr>
                <w:rFonts w:ascii="Times New Roman" w:hAnsi="Times New Roman" w:cs="Times New Roman"/>
                <w:sz w:val="24"/>
                <w:szCs w:val="24"/>
              </w:rPr>
              <w:t>то редкая возможность посетить лаборатории и увидеть, как происходит береженое и тщательное восстановление музейных предметов, пообщаться с реставраторами, посмотреть реставрационные инструменты, материалы и оборудование, познакомиться с основными реставрационными процессами, а также принять участие в одном из них.</w:t>
            </w:r>
          </w:p>
        </w:tc>
        <w:tc>
          <w:tcPr>
            <w:tcW w:w="2543"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8712B7">
              <w:rPr>
                <w:rFonts w:ascii="Times New Roman" w:hAnsi="Times New Roman" w:cs="Times New Roman"/>
                <w:sz w:val="24"/>
                <w:szCs w:val="24"/>
              </w:rPr>
              <w:t xml:space="preserve"> 23 апреля по </w:t>
            </w:r>
            <w:r>
              <w:rPr>
                <w:rFonts w:ascii="Times New Roman" w:hAnsi="Times New Roman" w:cs="Times New Roman"/>
                <w:sz w:val="24"/>
                <w:szCs w:val="24"/>
              </w:rPr>
              <w:br/>
            </w:r>
            <w:r w:rsidRPr="008712B7">
              <w:rPr>
                <w:rFonts w:ascii="Times New Roman" w:hAnsi="Times New Roman" w:cs="Times New Roman"/>
                <w:sz w:val="24"/>
                <w:szCs w:val="24"/>
              </w:rPr>
              <w:t>31 декабря 2022 г.,</w:t>
            </w:r>
            <w:r>
              <w:rPr>
                <w:rFonts w:ascii="Times New Roman" w:hAnsi="Times New Roman" w:cs="Times New Roman"/>
                <w:sz w:val="24"/>
                <w:szCs w:val="24"/>
              </w:rPr>
              <w:t xml:space="preserve"> </w:t>
            </w:r>
            <w:r w:rsidRPr="008712B7">
              <w:rPr>
                <w:rFonts w:ascii="Times New Roman" w:hAnsi="Times New Roman" w:cs="Times New Roman"/>
                <w:sz w:val="24"/>
                <w:szCs w:val="24"/>
              </w:rPr>
              <w:t xml:space="preserve">по вторникам с 10-15 ч. по предварительной заявке </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w:t>
            </w:r>
            <w:r w:rsidRPr="008712B7">
              <w:rPr>
                <w:rFonts w:ascii="Times New Roman" w:hAnsi="Times New Roman" w:cs="Times New Roman"/>
                <w:sz w:val="24"/>
                <w:szCs w:val="24"/>
              </w:rPr>
              <w:t>5</w:t>
            </w:r>
            <w:r>
              <w:rPr>
                <w:rFonts w:ascii="Times New Roman" w:hAnsi="Times New Roman" w:cs="Times New Roman"/>
                <w:sz w:val="24"/>
                <w:szCs w:val="24"/>
              </w:rPr>
              <w:t>-</w:t>
            </w:r>
            <w:r w:rsidRPr="008712B7">
              <w:rPr>
                <w:rFonts w:ascii="Times New Roman" w:hAnsi="Times New Roman" w:cs="Times New Roman"/>
                <w:sz w:val="24"/>
                <w:szCs w:val="24"/>
              </w:rPr>
              <w:t xml:space="preserve">10 чел. </w:t>
            </w:r>
            <w:r>
              <w:rPr>
                <w:rFonts w:ascii="Times New Roman" w:hAnsi="Times New Roman" w:cs="Times New Roman"/>
                <w:sz w:val="24"/>
                <w:szCs w:val="24"/>
              </w:rPr>
              <w:t>н</w:t>
            </w:r>
            <w:r w:rsidRPr="008712B7">
              <w:rPr>
                <w:rFonts w:ascii="Times New Roman" w:hAnsi="Times New Roman" w:cs="Times New Roman"/>
                <w:sz w:val="24"/>
                <w:szCs w:val="24"/>
              </w:rPr>
              <w:t>а 1 сеанс</w:t>
            </w:r>
            <w:r>
              <w:rPr>
                <w:rFonts w:ascii="Times New Roman" w:hAnsi="Times New Roman" w:cs="Times New Roman"/>
                <w:sz w:val="24"/>
                <w:szCs w:val="24"/>
              </w:rPr>
              <w:t>е</w:t>
            </w:r>
            <w:r w:rsidRPr="008712B7">
              <w:rPr>
                <w:rFonts w:ascii="Times New Roman" w:hAnsi="Times New Roman" w:cs="Times New Roman"/>
                <w:sz w:val="24"/>
                <w:szCs w:val="24"/>
              </w:rPr>
              <w:t>,</w:t>
            </w:r>
            <w:r>
              <w:rPr>
                <w:rFonts w:ascii="Times New Roman" w:hAnsi="Times New Roman" w:cs="Times New Roman"/>
                <w:sz w:val="24"/>
                <w:szCs w:val="24"/>
              </w:rPr>
              <w:br/>
            </w:r>
            <w:r w:rsidRPr="008712B7">
              <w:rPr>
                <w:rFonts w:ascii="Times New Roman" w:hAnsi="Times New Roman" w:cs="Times New Roman"/>
                <w:sz w:val="24"/>
                <w:szCs w:val="24"/>
              </w:rPr>
              <w:t>2 сеанса</w:t>
            </w:r>
            <w:r>
              <w:rPr>
                <w:rFonts w:ascii="Times New Roman" w:hAnsi="Times New Roman" w:cs="Times New Roman"/>
                <w:sz w:val="24"/>
                <w:szCs w:val="24"/>
              </w:rPr>
              <w:t xml:space="preserve"> в </w:t>
            </w:r>
            <w:r w:rsidRPr="008712B7">
              <w:rPr>
                <w:rFonts w:ascii="Times New Roman" w:hAnsi="Times New Roman" w:cs="Times New Roman"/>
                <w:sz w:val="24"/>
                <w:szCs w:val="24"/>
              </w:rPr>
              <w:t>день</w:t>
            </w:r>
          </w:p>
        </w:tc>
        <w:tc>
          <w:tcPr>
            <w:tcW w:w="3181" w:type="dxa"/>
          </w:tcPr>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200 рублей</w:t>
            </w:r>
          </w:p>
        </w:tc>
      </w:tr>
      <w:tr w:rsidR="00140C93" w:rsidRPr="008712B7" w:rsidTr="00140C93">
        <w:tc>
          <w:tcPr>
            <w:tcW w:w="2158"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ГИАХМЗ «Остров-град Свияжск»</w:t>
            </w:r>
          </w:p>
        </w:tc>
        <w:tc>
          <w:tcPr>
            <w:tcW w:w="2315"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Конференц-зал (с. Свияжск, Успенская, 9).</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Хисматуллина </w:t>
            </w:r>
            <w:proofErr w:type="spellStart"/>
            <w:r w:rsidRPr="008712B7">
              <w:rPr>
                <w:rFonts w:ascii="Times New Roman" w:hAnsi="Times New Roman" w:cs="Times New Roman"/>
                <w:sz w:val="24"/>
                <w:szCs w:val="24"/>
              </w:rPr>
              <w:t>Зульфира</w:t>
            </w:r>
            <w:proofErr w:type="spellEnd"/>
            <w:r w:rsidRPr="008712B7">
              <w:rPr>
                <w:rFonts w:ascii="Times New Roman" w:hAnsi="Times New Roman" w:cs="Times New Roman"/>
                <w:sz w:val="24"/>
                <w:szCs w:val="24"/>
              </w:rPr>
              <w:t xml:space="preserve"> </w:t>
            </w:r>
            <w:proofErr w:type="spellStart"/>
            <w:r w:rsidRPr="008712B7">
              <w:rPr>
                <w:rFonts w:ascii="Times New Roman" w:hAnsi="Times New Roman" w:cs="Times New Roman"/>
                <w:sz w:val="24"/>
                <w:szCs w:val="24"/>
              </w:rPr>
              <w:t>Фаритовна</w:t>
            </w:r>
            <w:proofErr w:type="spellEnd"/>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8(987)-270 67 50</w:t>
            </w:r>
          </w:p>
        </w:tc>
        <w:tc>
          <w:tcPr>
            <w:tcW w:w="5397" w:type="dxa"/>
          </w:tcPr>
          <w:p w:rsidR="00140C93" w:rsidRPr="00573B38" w:rsidRDefault="00140C93" w:rsidP="00140C93">
            <w:pPr>
              <w:spacing w:line="276" w:lineRule="auto"/>
              <w:jc w:val="both"/>
              <w:rPr>
                <w:rFonts w:ascii="Times New Roman" w:hAnsi="Times New Roman" w:cs="Times New Roman"/>
                <w:b/>
                <w:sz w:val="24"/>
                <w:szCs w:val="24"/>
              </w:rPr>
            </w:pPr>
            <w:r w:rsidRPr="00573B38">
              <w:rPr>
                <w:rFonts w:ascii="Times New Roman" w:hAnsi="Times New Roman" w:cs="Times New Roman"/>
                <w:b/>
                <w:sz w:val="24"/>
                <w:szCs w:val="24"/>
              </w:rPr>
              <w:t>Интерактивное музейно-педагогическое занятие «Хранители музейных коллекций»</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Познавательное занятие о «сокровищнице музея»</w:t>
            </w:r>
            <w:r>
              <w:rPr>
                <w:rFonts w:ascii="Times New Roman" w:hAnsi="Times New Roman" w:cs="Times New Roman"/>
                <w:sz w:val="24"/>
                <w:szCs w:val="24"/>
              </w:rPr>
              <w:t xml:space="preserve">. </w:t>
            </w:r>
            <w:r w:rsidRPr="008712B7">
              <w:rPr>
                <w:rFonts w:ascii="Times New Roman" w:hAnsi="Times New Roman" w:cs="Times New Roman"/>
                <w:sz w:val="24"/>
                <w:szCs w:val="24"/>
              </w:rPr>
              <w:t xml:space="preserve">Дети получат представление о том, кто такой «хранитель фондов», для чего нужен такой специалист музею, как он работает с экспонатами и какими инструментами пользуется в своей </w:t>
            </w:r>
            <w:r w:rsidRPr="008712B7">
              <w:rPr>
                <w:rFonts w:ascii="Times New Roman" w:hAnsi="Times New Roman" w:cs="Times New Roman"/>
                <w:sz w:val="24"/>
                <w:szCs w:val="24"/>
              </w:rPr>
              <w:lastRenderedPageBreak/>
              <w:t>работе, как отбираются и выставляются экспонаты. Во время увлекательной беседы дети поиграют в игру «Верю – не верю» на тему «Что такое музей» и получат ответы на интересующие их вопросы. Занятие пройдет в экспозиции одного из залов музея-заповедника.</w:t>
            </w:r>
          </w:p>
        </w:tc>
        <w:tc>
          <w:tcPr>
            <w:tcW w:w="2543"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8712B7">
              <w:rPr>
                <w:rFonts w:ascii="Times New Roman" w:hAnsi="Times New Roman" w:cs="Times New Roman"/>
                <w:sz w:val="24"/>
                <w:szCs w:val="24"/>
              </w:rPr>
              <w:t xml:space="preserve"> 23 апреля по </w:t>
            </w:r>
            <w:r>
              <w:rPr>
                <w:rFonts w:ascii="Times New Roman" w:hAnsi="Times New Roman" w:cs="Times New Roman"/>
                <w:sz w:val="24"/>
                <w:szCs w:val="24"/>
              </w:rPr>
              <w:br/>
            </w:r>
            <w:r w:rsidRPr="008712B7">
              <w:rPr>
                <w:rFonts w:ascii="Times New Roman" w:hAnsi="Times New Roman" w:cs="Times New Roman"/>
                <w:sz w:val="24"/>
                <w:szCs w:val="24"/>
              </w:rPr>
              <w:t>31 декабря 2022 г.,</w:t>
            </w:r>
            <w:r>
              <w:rPr>
                <w:rFonts w:ascii="Times New Roman" w:hAnsi="Times New Roman" w:cs="Times New Roman"/>
                <w:sz w:val="24"/>
                <w:szCs w:val="24"/>
              </w:rPr>
              <w:t xml:space="preserve"> </w:t>
            </w:r>
            <w:r w:rsidRPr="008712B7">
              <w:rPr>
                <w:rFonts w:ascii="Times New Roman" w:hAnsi="Times New Roman" w:cs="Times New Roman"/>
                <w:sz w:val="24"/>
                <w:szCs w:val="24"/>
              </w:rPr>
              <w:t xml:space="preserve">по </w:t>
            </w:r>
            <w:r>
              <w:rPr>
                <w:rFonts w:ascii="Times New Roman" w:hAnsi="Times New Roman" w:cs="Times New Roman"/>
                <w:sz w:val="24"/>
                <w:szCs w:val="24"/>
              </w:rPr>
              <w:t xml:space="preserve">средам </w:t>
            </w:r>
            <w:r w:rsidRPr="008712B7">
              <w:rPr>
                <w:rFonts w:ascii="Times New Roman" w:hAnsi="Times New Roman" w:cs="Times New Roman"/>
                <w:sz w:val="24"/>
                <w:szCs w:val="24"/>
              </w:rPr>
              <w:t xml:space="preserve">с 10-15 ч. по предварительной заявке </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участников: </w:t>
            </w:r>
            <w:r w:rsidRPr="008712B7">
              <w:rPr>
                <w:rFonts w:ascii="Times New Roman" w:hAnsi="Times New Roman" w:cs="Times New Roman"/>
                <w:sz w:val="24"/>
                <w:szCs w:val="24"/>
              </w:rPr>
              <w:t>5</w:t>
            </w:r>
            <w:r>
              <w:rPr>
                <w:rFonts w:ascii="Times New Roman" w:hAnsi="Times New Roman" w:cs="Times New Roman"/>
                <w:sz w:val="24"/>
                <w:szCs w:val="24"/>
              </w:rPr>
              <w:t>-</w:t>
            </w:r>
            <w:r w:rsidRPr="008712B7">
              <w:rPr>
                <w:rFonts w:ascii="Times New Roman" w:hAnsi="Times New Roman" w:cs="Times New Roman"/>
                <w:sz w:val="24"/>
                <w:szCs w:val="24"/>
              </w:rPr>
              <w:t xml:space="preserve">10 чел. </w:t>
            </w:r>
            <w:r>
              <w:rPr>
                <w:rFonts w:ascii="Times New Roman" w:hAnsi="Times New Roman" w:cs="Times New Roman"/>
                <w:sz w:val="24"/>
                <w:szCs w:val="24"/>
              </w:rPr>
              <w:t>н</w:t>
            </w:r>
            <w:r w:rsidRPr="008712B7">
              <w:rPr>
                <w:rFonts w:ascii="Times New Roman" w:hAnsi="Times New Roman" w:cs="Times New Roman"/>
                <w:sz w:val="24"/>
                <w:szCs w:val="24"/>
              </w:rPr>
              <w:t>а 1 сеанс</w:t>
            </w:r>
            <w:r>
              <w:rPr>
                <w:rFonts w:ascii="Times New Roman" w:hAnsi="Times New Roman" w:cs="Times New Roman"/>
                <w:sz w:val="24"/>
                <w:szCs w:val="24"/>
              </w:rPr>
              <w:t>е</w:t>
            </w:r>
            <w:r w:rsidRPr="008712B7">
              <w:rPr>
                <w:rFonts w:ascii="Times New Roman" w:hAnsi="Times New Roman" w:cs="Times New Roman"/>
                <w:sz w:val="24"/>
                <w:szCs w:val="24"/>
              </w:rPr>
              <w:t>,</w:t>
            </w:r>
            <w:r>
              <w:rPr>
                <w:rFonts w:ascii="Times New Roman" w:hAnsi="Times New Roman" w:cs="Times New Roman"/>
                <w:sz w:val="24"/>
                <w:szCs w:val="24"/>
              </w:rPr>
              <w:br/>
            </w:r>
            <w:r w:rsidRPr="008712B7">
              <w:rPr>
                <w:rFonts w:ascii="Times New Roman" w:hAnsi="Times New Roman" w:cs="Times New Roman"/>
                <w:sz w:val="24"/>
                <w:szCs w:val="24"/>
              </w:rPr>
              <w:t>2 сеанса</w:t>
            </w:r>
            <w:r>
              <w:rPr>
                <w:rFonts w:ascii="Times New Roman" w:hAnsi="Times New Roman" w:cs="Times New Roman"/>
                <w:sz w:val="24"/>
                <w:szCs w:val="24"/>
              </w:rPr>
              <w:t xml:space="preserve"> в </w:t>
            </w:r>
            <w:r w:rsidRPr="008712B7">
              <w:rPr>
                <w:rFonts w:ascii="Times New Roman" w:hAnsi="Times New Roman" w:cs="Times New Roman"/>
                <w:sz w:val="24"/>
                <w:szCs w:val="24"/>
              </w:rPr>
              <w:t>день</w:t>
            </w:r>
          </w:p>
        </w:tc>
        <w:tc>
          <w:tcPr>
            <w:tcW w:w="3181"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200 р</w:t>
            </w:r>
            <w:r>
              <w:rPr>
                <w:rFonts w:ascii="Times New Roman" w:hAnsi="Times New Roman" w:cs="Times New Roman"/>
                <w:sz w:val="24"/>
                <w:szCs w:val="24"/>
              </w:rPr>
              <w:t>ублей</w:t>
            </w:r>
          </w:p>
        </w:tc>
      </w:tr>
      <w:tr w:rsidR="00140C93" w:rsidRPr="008712B7" w:rsidTr="00140C93">
        <w:tc>
          <w:tcPr>
            <w:tcW w:w="15594" w:type="dxa"/>
            <w:gridSpan w:val="5"/>
          </w:tcPr>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Высокогорский муниципальный район, с. </w:t>
            </w:r>
            <w:proofErr w:type="spellStart"/>
            <w:r>
              <w:rPr>
                <w:rFonts w:ascii="Times New Roman" w:hAnsi="Times New Roman" w:cs="Times New Roman"/>
                <w:sz w:val="24"/>
                <w:szCs w:val="24"/>
              </w:rPr>
              <w:t>Камаево</w:t>
            </w:r>
            <w:proofErr w:type="spellEnd"/>
          </w:p>
        </w:tc>
      </w:tr>
      <w:tr w:rsidR="00140C93" w:rsidRPr="008712B7" w:rsidTr="00140C93">
        <w:tc>
          <w:tcPr>
            <w:tcW w:w="2158"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РТ «Иске-Казанский государственный историко-культурный и природный музей-заповедник»</w:t>
            </w:r>
          </w:p>
        </w:tc>
        <w:tc>
          <w:tcPr>
            <w:tcW w:w="2315"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Высокогорский район, с .</w:t>
            </w:r>
            <w:proofErr w:type="spellStart"/>
            <w:r w:rsidRPr="008712B7">
              <w:rPr>
                <w:rFonts w:ascii="Times New Roman" w:hAnsi="Times New Roman" w:cs="Times New Roman"/>
                <w:sz w:val="24"/>
                <w:szCs w:val="24"/>
              </w:rPr>
              <w:t>Камаево</w:t>
            </w:r>
            <w:proofErr w:type="spellEnd"/>
            <w:r w:rsidRPr="008712B7">
              <w:rPr>
                <w:rFonts w:ascii="Times New Roman" w:hAnsi="Times New Roman" w:cs="Times New Roman"/>
                <w:sz w:val="24"/>
                <w:szCs w:val="24"/>
              </w:rPr>
              <w:t>, ул. Колхозная 12А</w:t>
            </w:r>
          </w:p>
        </w:tc>
        <w:tc>
          <w:tcPr>
            <w:tcW w:w="5397" w:type="dxa"/>
          </w:tcPr>
          <w:p w:rsidR="00140C93" w:rsidRPr="00F261B6" w:rsidRDefault="00140C93" w:rsidP="00140C93">
            <w:pPr>
              <w:spacing w:line="276" w:lineRule="auto"/>
              <w:jc w:val="both"/>
              <w:rPr>
                <w:rFonts w:ascii="Times New Roman" w:hAnsi="Times New Roman" w:cs="Times New Roman"/>
                <w:b/>
                <w:sz w:val="24"/>
                <w:szCs w:val="24"/>
              </w:rPr>
            </w:pPr>
            <w:proofErr w:type="spellStart"/>
            <w:r w:rsidRPr="00F261B6">
              <w:rPr>
                <w:rFonts w:ascii="Times New Roman" w:hAnsi="Times New Roman" w:cs="Times New Roman"/>
                <w:b/>
                <w:sz w:val="24"/>
                <w:szCs w:val="24"/>
              </w:rPr>
              <w:t>Квест</w:t>
            </w:r>
            <w:proofErr w:type="spellEnd"/>
            <w:r w:rsidRPr="00F261B6">
              <w:rPr>
                <w:rFonts w:ascii="Times New Roman" w:hAnsi="Times New Roman" w:cs="Times New Roman"/>
                <w:b/>
                <w:sz w:val="24"/>
                <w:szCs w:val="24"/>
              </w:rPr>
              <w:t xml:space="preserve"> «Тайны Иске-Казани».</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В ходе мероприятия посетители по предложенному маршруту ознакомятся с историей средневекового </w:t>
            </w:r>
            <w:proofErr w:type="spellStart"/>
            <w:r w:rsidRPr="008712B7">
              <w:rPr>
                <w:rFonts w:ascii="Times New Roman" w:hAnsi="Times New Roman" w:cs="Times New Roman"/>
                <w:sz w:val="24"/>
                <w:szCs w:val="24"/>
              </w:rPr>
              <w:t>Заказанья</w:t>
            </w:r>
            <w:proofErr w:type="spellEnd"/>
            <w:r w:rsidRPr="008712B7">
              <w:rPr>
                <w:rFonts w:ascii="Times New Roman" w:hAnsi="Times New Roman" w:cs="Times New Roman"/>
                <w:sz w:val="24"/>
                <w:szCs w:val="24"/>
              </w:rPr>
              <w:t xml:space="preserve"> и откроют для себя тайны Иске-Казани.</w:t>
            </w:r>
          </w:p>
        </w:tc>
        <w:tc>
          <w:tcPr>
            <w:tcW w:w="2543"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29 апреля </w:t>
            </w:r>
            <w:r>
              <w:rPr>
                <w:rFonts w:ascii="Times New Roman" w:hAnsi="Times New Roman" w:cs="Times New Roman"/>
                <w:sz w:val="24"/>
                <w:szCs w:val="24"/>
              </w:rPr>
              <w:t xml:space="preserve">2022 г. </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групп</w:t>
            </w:r>
            <w:r>
              <w:rPr>
                <w:rFonts w:ascii="Times New Roman" w:hAnsi="Times New Roman" w:cs="Times New Roman"/>
                <w:sz w:val="24"/>
                <w:szCs w:val="24"/>
              </w:rPr>
              <w:t>ы</w:t>
            </w:r>
            <w:r w:rsidRPr="008712B7">
              <w:rPr>
                <w:rFonts w:ascii="Times New Roman" w:hAnsi="Times New Roman" w:cs="Times New Roman"/>
                <w:sz w:val="24"/>
                <w:szCs w:val="24"/>
              </w:rPr>
              <w:t xml:space="preserve"> до 25 чел</w:t>
            </w:r>
            <w:r>
              <w:rPr>
                <w:rFonts w:ascii="Times New Roman" w:hAnsi="Times New Roman" w:cs="Times New Roman"/>
                <w:sz w:val="24"/>
                <w:szCs w:val="24"/>
              </w:rPr>
              <w:t>овек</w:t>
            </w:r>
          </w:p>
        </w:tc>
        <w:tc>
          <w:tcPr>
            <w:tcW w:w="3181" w:type="dxa"/>
          </w:tcPr>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600 рублей</w:t>
            </w:r>
          </w:p>
        </w:tc>
      </w:tr>
      <w:tr w:rsidR="00140C93" w:rsidRPr="008712B7" w:rsidTr="00140C93">
        <w:tc>
          <w:tcPr>
            <w:tcW w:w="15594" w:type="dxa"/>
            <w:gridSpan w:val="5"/>
          </w:tcPr>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Менделеевский муниципальный район, г. Менделеевск</w:t>
            </w:r>
          </w:p>
        </w:tc>
      </w:tr>
      <w:tr w:rsidR="00140C93" w:rsidRPr="008712B7" w:rsidTr="00140C93">
        <w:tc>
          <w:tcPr>
            <w:tcW w:w="2158"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«Краеведческий музей г. Менделеевск»</w:t>
            </w:r>
          </w:p>
        </w:tc>
        <w:tc>
          <w:tcPr>
            <w:tcW w:w="2315"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РТ, г.Менделеевск, ул. </w:t>
            </w:r>
            <w:proofErr w:type="spellStart"/>
            <w:r w:rsidRPr="008712B7">
              <w:rPr>
                <w:rFonts w:ascii="Times New Roman" w:hAnsi="Times New Roman" w:cs="Times New Roman"/>
                <w:sz w:val="24"/>
                <w:szCs w:val="24"/>
              </w:rPr>
              <w:t>Гассара</w:t>
            </w:r>
            <w:proofErr w:type="spellEnd"/>
            <w:r w:rsidRPr="008712B7">
              <w:rPr>
                <w:rFonts w:ascii="Times New Roman" w:hAnsi="Times New Roman" w:cs="Times New Roman"/>
                <w:sz w:val="24"/>
                <w:szCs w:val="24"/>
              </w:rPr>
              <w:t>, д.1</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Гусева А.С.</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Харитонова М.М.</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8(855)492-72-05</w:t>
            </w:r>
          </w:p>
        </w:tc>
        <w:tc>
          <w:tcPr>
            <w:tcW w:w="5397" w:type="dxa"/>
          </w:tcPr>
          <w:p w:rsidR="00140C93" w:rsidRPr="00F261B6" w:rsidRDefault="00140C93" w:rsidP="00140C93">
            <w:pPr>
              <w:spacing w:line="276" w:lineRule="auto"/>
              <w:jc w:val="both"/>
              <w:rPr>
                <w:rFonts w:ascii="Times New Roman" w:hAnsi="Times New Roman" w:cs="Times New Roman"/>
                <w:b/>
                <w:sz w:val="24"/>
                <w:szCs w:val="24"/>
              </w:rPr>
            </w:pPr>
            <w:r w:rsidRPr="00F261B6">
              <w:rPr>
                <w:rFonts w:ascii="Times New Roman" w:hAnsi="Times New Roman" w:cs="Times New Roman"/>
                <w:b/>
                <w:sz w:val="24"/>
                <w:szCs w:val="24"/>
              </w:rPr>
              <w:t>Экскурсионный тур «Колыбель химической промышленности» с участием в игре «Ушковы-квест»</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Включает:</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1. Обзорную экскурсия по с. Новый </w:t>
            </w:r>
            <w:proofErr w:type="spellStart"/>
            <w:r w:rsidRPr="008712B7">
              <w:rPr>
                <w:rFonts w:ascii="Times New Roman" w:hAnsi="Times New Roman" w:cs="Times New Roman"/>
                <w:sz w:val="24"/>
                <w:szCs w:val="24"/>
              </w:rPr>
              <w:t>Кокшан</w:t>
            </w:r>
            <w:proofErr w:type="spellEnd"/>
            <w:r w:rsidRPr="008712B7">
              <w:rPr>
                <w:rFonts w:ascii="Times New Roman" w:hAnsi="Times New Roman" w:cs="Times New Roman"/>
                <w:sz w:val="24"/>
                <w:szCs w:val="24"/>
              </w:rPr>
              <w:t xml:space="preserve"> – месту основания первого крупного химического предприятия купцов-промышленников Ушковых. Экскурсия включает посещение памятников промышленной архитектуры конца XIX века – руин завода, здания заводского училища эпохи модерна, жилых домов </w:t>
            </w:r>
            <w:proofErr w:type="spellStart"/>
            <w:r w:rsidRPr="008712B7">
              <w:rPr>
                <w:rFonts w:ascii="Times New Roman" w:hAnsi="Times New Roman" w:cs="Times New Roman"/>
                <w:sz w:val="24"/>
                <w:szCs w:val="24"/>
              </w:rPr>
              <w:t>ушковских</w:t>
            </w:r>
            <w:proofErr w:type="spellEnd"/>
            <w:r w:rsidRPr="008712B7">
              <w:rPr>
                <w:rFonts w:ascii="Times New Roman" w:hAnsi="Times New Roman" w:cs="Times New Roman"/>
                <w:sz w:val="24"/>
                <w:szCs w:val="24"/>
              </w:rPr>
              <w:t xml:space="preserve"> лет.</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2. Игру «Ушковы-квест». Игра в формате спортивного ориентирования и «поиска записок». Две-три команды участников с помощью карты </w:t>
            </w:r>
            <w:r w:rsidRPr="008712B7">
              <w:rPr>
                <w:rFonts w:ascii="Times New Roman" w:hAnsi="Times New Roman" w:cs="Times New Roman"/>
                <w:sz w:val="24"/>
                <w:szCs w:val="24"/>
              </w:rPr>
              <w:lastRenderedPageBreak/>
              <w:t>ищут записки с подсказками спрятанные в разных уголках изученных ранее сооружений центральной части села. Команда, первая пришедшая к финишу, получает ценные призы.</w:t>
            </w:r>
          </w:p>
        </w:tc>
        <w:tc>
          <w:tcPr>
            <w:tcW w:w="2543" w:type="dxa"/>
          </w:tcPr>
          <w:p w:rsidR="00140C93" w:rsidRDefault="00140C93" w:rsidP="00140C93">
            <w:pPr>
              <w:spacing w:line="276" w:lineRule="auto"/>
              <w:ind w:right="41"/>
              <w:jc w:val="center"/>
              <w:rPr>
                <w:rFonts w:ascii="Times New Roman" w:hAnsi="Times New Roman" w:cs="Times New Roman"/>
                <w:sz w:val="24"/>
                <w:szCs w:val="24"/>
              </w:rPr>
            </w:pPr>
            <w:r>
              <w:rPr>
                <w:rFonts w:ascii="Times New Roman" w:hAnsi="Times New Roman" w:cs="Times New Roman"/>
                <w:sz w:val="24"/>
                <w:szCs w:val="24"/>
              </w:rPr>
              <w:lastRenderedPageBreak/>
              <w:t>14-18 лет</w:t>
            </w:r>
          </w:p>
          <w:p w:rsidR="00140C93" w:rsidRPr="008712B7" w:rsidRDefault="00140C93" w:rsidP="00140C93">
            <w:pPr>
              <w:spacing w:line="276" w:lineRule="auto"/>
              <w:ind w:right="41"/>
              <w:jc w:val="center"/>
              <w:rPr>
                <w:rFonts w:ascii="Times New Roman" w:hAnsi="Times New Roman" w:cs="Times New Roman"/>
                <w:sz w:val="24"/>
                <w:szCs w:val="24"/>
              </w:rPr>
            </w:pPr>
            <w:r>
              <w:rPr>
                <w:rFonts w:ascii="Times New Roman" w:hAnsi="Times New Roman" w:cs="Times New Roman"/>
                <w:sz w:val="24"/>
                <w:szCs w:val="24"/>
              </w:rPr>
              <w:t>с</w:t>
            </w:r>
            <w:r w:rsidRPr="008712B7">
              <w:rPr>
                <w:rFonts w:ascii="Times New Roman" w:hAnsi="Times New Roman" w:cs="Times New Roman"/>
                <w:sz w:val="24"/>
                <w:szCs w:val="24"/>
              </w:rPr>
              <w:t xml:space="preserve"> 1 мая по 30 июня 2022 г.</w:t>
            </w:r>
          </w:p>
          <w:p w:rsidR="00140C93" w:rsidRPr="008712B7" w:rsidRDefault="00140C93" w:rsidP="00140C93">
            <w:pPr>
              <w:spacing w:line="276" w:lineRule="auto"/>
              <w:ind w:left="-56"/>
              <w:jc w:val="center"/>
              <w:rPr>
                <w:rFonts w:ascii="Times New Roman" w:hAnsi="Times New Roman" w:cs="Times New Roman"/>
                <w:sz w:val="24"/>
                <w:szCs w:val="24"/>
              </w:rPr>
            </w:pPr>
            <w:r>
              <w:rPr>
                <w:rFonts w:ascii="Times New Roman" w:hAnsi="Times New Roman" w:cs="Times New Roman"/>
                <w:sz w:val="24"/>
                <w:szCs w:val="24"/>
              </w:rPr>
              <w:t>п</w:t>
            </w:r>
            <w:r w:rsidRPr="008712B7">
              <w:rPr>
                <w:rFonts w:ascii="Times New Roman" w:hAnsi="Times New Roman" w:cs="Times New Roman"/>
                <w:sz w:val="24"/>
                <w:szCs w:val="24"/>
              </w:rPr>
              <w:t>онедельник – пятница: с 10:00 до 11:30</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Количество участников: от 10 до 30</w:t>
            </w:r>
            <w:r>
              <w:rPr>
                <w:rFonts w:ascii="Times New Roman" w:hAnsi="Times New Roman" w:cs="Times New Roman"/>
                <w:sz w:val="24"/>
                <w:szCs w:val="24"/>
              </w:rPr>
              <w:t xml:space="preserve"> человек</w:t>
            </w:r>
            <w:r w:rsidRPr="008712B7">
              <w:rPr>
                <w:rFonts w:ascii="Times New Roman" w:hAnsi="Times New Roman" w:cs="Times New Roman"/>
                <w:sz w:val="24"/>
                <w:szCs w:val="24"/>
              </w:rPr>
              <w:br/>
            </w:r>
            <w:r>
              <w:rPr>
                <w:rFonts w:ascii="Times New Roman" w:hAnsi="Times New Roman" w:cs="Times New Roman"/>
                <w:sz w:val="24"/>
                <w:szCs w:val="24"/>
              </w:rPr>
              <w:t>2 сеанса в день</w:t>
            </w:r>
          </w:p>
        </w:tc>
        <w:tc>
          <w:tcPr>
            <w:tcW w:w="3181"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200 рублей</w:t>
            </w:r>
            <w:r>
              <w:rPr>
                <w:rFonts w:ascii="Times New Roman" w:hAnsi="Times New Roman" w:cs="Times New Roman"/>
                <w:sz w:val="24"/>
                <w:szCs w:val="24"/>
              </w:rPr>
              <w:t>:</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Обзорная экскурсия, игра в формате спортивного квеста</w:t>
            </w:r>
          </w:p>
        </w:tc>
      </w:tr>
      <w:tr w:rsidR="00140C93" w:rsidRPr="008712B7" w:rsidTr="00140C93">
        <w:tc>
          <w:tcPr>
            <w:tcW w:w="2158"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ГБУК «Краеведческий музей г. Менделеевск»</w:t>
            </w:r>
          </w:p>
        </w:tc>
        <w:tc>
          <w:tcPr>
            <w:tcW w:w="2315"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РТ, г.Менделеевск, ул. </w:t>
            </w:r>
            <w:proofErr w:type="spellStart"/>
            <w:r w:rsidRPr="008712B7">
              <w:rPr>
                <w:rFonts w:ascii="Times New Roman" w:hAnsi="Times New Roman" w:cs="Times New Roman"/>
                <w:sz w:val="24"/>
                <w:szCs w:val="24"/>
              </w:rPr>
              <w:t>Гассара</w:t>
            </w:r>
            <w:proofErr w:type="spellEnd"/>
            <w:r w:rsidRPr="008712B7">
              <w:rPr>
                <w:rFonts w:ascii="Times New Roman" w:hAnsi="Times New Roman" w:cs="Times New Roman"/>
                <w:sz w:val="24"/>
                <w:szCs w:val="24"/>
              </w:rPr>
              <w:t>, д.1</w:t>
            </w:r>
          </w:p>
          <w:p w:rsidR="00140C93" w:rsidRPr="008712B7" w:rsidRDefault="00140C93" w:rsidP="00140C93">
            <w:pPr>
              <w:spacing w:line="276" w:lineRule="auto"/>
              <w:jc w:val="center"/>
              <w:rPr>
                <w:rFonts w:ascii="Times New Roman" w:hAnsi="Times New Roman" w:cs="Times New Roman"/>
                <w:sz w:val="24"/>
                <w:szCs w:val="24"/>
              </w:rPr>
            </w:pP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Гусева А.С.</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Харитонова М.М.</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8(855)492-72-05</w:t>
            </w:r>
          </w:p>
        </w:tc>
        <w:tc>
          <w:tcPr>
            <w:tcW w:w="5397" w:type="dxa"/>
          </w:tcPr>
          <w:p w:rsidR="00140C93" w:rsidRPr="005F78F2" w:rsidRDefault="00140C93" w:rsidP="00140C93">
            <w:pPr>
              <w:spacing w:line="276" w:lineRule="auto"/>
              <w:jc w:val="both"/>
              <w:rPr>
                <w:rFonts w:ascii="Times New Roman" w:hAnsi="Times New Roman" w:cs="Times New Roman"/>
                <w:b/>
                <w:sz w:val="24"/>
                <w:szCs w:val="24"/>
              </w:rPr>
            </w:pPr>
            <w:r w:rsidRPr="005F78F2">
              <w:rPr>
                <w:rFonts w:ascii="Times New Roman" w:hAnsi="Times New Roman" w:cs="Times New Roman"/>
                <w:b/>
                <w:sz w:val="24"/>
                <w:szCs w:val="24"/>
              </w:rPr>
              <w:t xml:space="preserve">Интерактивное мероприятие «Менделеевску 55» с </w:t>
            </w:r>
            <w:proofErr w:type="spellStart"/>
            <w:r w:rsidRPr="005F78F2">
              <w:rPr>
                <w:rFonts w:ascii="Times New Roman" w:hAnsi="Times New Roman" w:cs="Times New Roman"/>
                <w:b/>
                <w:sz w:val="24"/>
                <w:szCs w:val="24"/>
              </w:rPr>
              <w:t>квестом</w:t>
            </w:r>
            <w:proofErr w:type="spellEnd"/>
            <w:r w:rsidRPr="005F78F2">
              <w:rPr>
                <w:rFonts w:ascii="Times New Roman" w:hAnsi="Times New Roman" w:cs="Times New Roman"/>
                <w:b/>
                <w:sz w:val="24"/>
                <w:szCs w:val="24"/>
              </w:rPr>
              <w:t xml:space="preserve"> «Нарисуй город».</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Включает: </w:t>
            </w:r>
            <w:r w:rsidRPr="008712B7">
              <w:rPr>
                <w:rFonts w:ascii="Times New Roman" w:hAnsi="Times New Roman" w:cs="Times New Roman"/>
                <w:sz w:val="24"/>
                <w:szCs w:val="24"/>
              </w:rPr>
              <w:br/>
              <w:t>1. Лекцию об истории городской застройки, памятниках архитектуры города, улицах.</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 xml:space="preserve">2. </w:t>
            </w: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«Нарисуй город». Участники делятся на команды и получают широкоформатные листы бумаги с напечатанной на них картой города. Задача игроков – как можно быстрее и правильнее заполнить карту, подписав на ней названия улиц и значимых городских объектов.</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3. Чаепитие с блинами из печи в гастрономической мастерской «Печная лаборатория»</w:t>
            </w:r>
          </w:p>
        </w:tc>
        <w:tc>
          <w:tcPr>
            <w:tcW w:w="2543"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8712B7">
              <w:rPr>
                <w:rFonts w:ascii="Times New Roman" w:hAnsi="Times New Roman" w:cs="Times New Roman"/>
                <w:sz w:val="24"/>
                <w:szCs w:val="24"/>
              </w:rPr>
              <w:t xml:space="preserve"> 1 июня по 31 августа 2022 г.</w:t>
            </w:r>
          </w:p>
          <w:p w:rsidR="00140C93" w:rsidRPr="008712B7" w:rsidRDefault="00140C93" w:rsidP="00140C93">
            <w:pPr>
              <w:spacing w:line="276" w:lineRule="auto"/>
              <w:ind w:left="31"/>
              <w:jc w:val="center"/>
              <w:rPr>
                <w:rFonts w:ascii="Times New Roman" w:hAnsi="Times New Roman" w:cs="Times New Roman"/>
                <w:sz w:val="24"/>
                <w:szCs w:val="24"/>
              </w:rPr>
            </w:pPr>
            <w:r>
              <w:rPr>
                <w:rFonts w:ascii="Times New Roman" w:hAnsi="Times New Roman" w:cs="Times New Roman"/>
                <w:sz w:val="24"/>
                <w:szCs w:val="24"/>
              </w:rPr>
              <w:t>п</w:t>
            </w:r>
            <w:r w:rsidRPr="008712B7">
              <w:rPr>
                <w:rFonts w:ascii="Times New Roman" w:hAnsi="Times New Roman" w:cs="Times New Roman"/>
                <w:sz w:val="24"/>
                <w:szCs w:val="24"/>
              </w:rPr>
              <w:t>онедельник – пятница: с 13:00 до 16:00</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Количество участников: от 10 до 30</w:t>
            </w:r>
            <w:r>
              <w:rPr>
                <w:rFonts w:ascii="Times New Roman" w:hAnsi="Times New Roman" w:cs="Times New Roman"/>
                <w:sz w:val="24"/>
                <w:szCs w:val="24"/>
              </w:rPr>
              <w:t xml:space="preserve"> человек.</w:t>
            </w:r>
            <w:r w:rsidRPr="008712B7">
              <w:rPr>
                <w:rFonts w:ascii="Times New Roman" w:hAnsi="Times New Roman" w:cs="Times New Roman"/>
                <w:sz w:val="24"/>
                <w:szCs w:val="24"/>
              </w:rPr>
              <w:br/>
            </w:r>
            <w:r>
              <w:rPr>
                <w:rFonts w:ascii="Times New Roman" w:hAnsi="Times New Roman" w:cs="Times New Roman"/>
                <w:sz w:val="24"/>
                <w:szCs w:val="24"/>
              </w:rPr>
              <w:t>1 сеанс в день</w:t>
            </w:r>
          </w:p>
        </w:tc>
        <w:tc>
          <w:tcPr>
            <w:tcW w:w="3181"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200 рублей</w:t>
            </w:r>
            <w:r>
              <w:rPr>
                <w:rFonts w:ascii="Times New Roman" w:hAnsi="Times New Roman" w:cs="Times New Roman"/>
                <w:sz w:val="24"/>
                <w:szCs w:val="24"/>
              </w:rPr>
              <w:t>:</w:t>
            </w:r>
          </w:p>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лекция</w:t>
            </w:r>
            <w:r w:rsidRPr="008712B7">
              <w:rPr>
                <w:rFonts w:ascii="Times New Roman" w:hAnsi="Times New Roman" w:cs="Times New Roman"/>
                <w:sz w:val="24"/>
                <w:szCs w:val="24"/>
              </w:rPr>
              <w:t xml:space="preserve"> об истории городской застройки, </w:t>
            </w:r>
          </w:p>
          <w:p w:rsidR="00140C93" w:rsidRPr="008712B7" w:rsidRDefault="00140C93" w:rsidP="00140C93">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 xml:space="preserve"> «Нарисуй город»</w:t>
            </w:r>
            <w:r>
              <w:rPr>
                <w:rFonts w:ascii="Times New Roman" w:hAnsi="Times New Roman" w:cs="Times New Roman"/>
                <w:sz w:val="24"/>
                <w:szCs w:val="24"/>
              </w:rPr>
              <w:t>, чаепитие с блинами</w:t>
            </w:r>
          </w:p>
        </w:tc>
      </w:tr>
      <w:tr w:rsidR="00140C93" w:rsidRPr="008712B7" w:rsidTr="00140C93">
        <w:tc>
          <w:tcPr>
            <w:tcW w:w="15594" w:type="dxa"/>
            <w:gridSpan w:val="5"/>
          </w:tcPr>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Алексеевский муниципальный район, </w:t>
            </w:r>
            <w:proofErr w:type="spellStart"/>
            <w:r>
              <w:rPr>
                <w:rFonts w:ascii="Times New Roman" w:hAnsi="Times New Roman" w:cs="Times New Roman"/>
                <w:sz w:val="24"/>
                <w:szCs w:val="24"/>
              </w:rPr>
              <w:t>с.Билярск</w:t>
            </w:r>
            <w:proofErr w:type="spellEnd"/>
          </w:p>
        </w:tc>
      </w:tr>
      <w:tr w:rsidR="00140C93" w:rsidRPr="008712B7" w:rsidTr="00140C93">
        <w:tc>
          <w:tcPr>
            <w:tcW w:w="2158"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Билярский государственный историко-археологический и природный музей-заповедник</w:t>
            </w:r>
          </w:p>
        </w:tc>
        <w:tc>
          <w:tcPr>
            <w:tcW w:w="2315"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Алексеевский район</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с. Билярск,</w:t>
            </w:r>
            <w:r>
              <w:rPr>
                <w:rFonts w:ascii="Times New Roman" w:hAnsi="Times New Roman" w:cs="Times New Roman"/>
                <w:sz w:val="24"/>
                <w:szCs w:val="24"/>
              </w:rPr>
              <w:br/>
              <w:t>ул. Ак. Арбузова,</w:t>
            </w:r>
            <w:r w:rsidRPr="008712B7">
              <w:rPr>
                <w:rFonts w:ascii="Times New Roman" w:hAnsi="Times New Roman" w:cs="Times New Roman"/>
                <w:sz w:val="24"/>
                <w:szCs w:val="24"/>
              </w:rPr>
              <w:t xml:space="preserve"> 2</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Вилкова Ирина Николаевна</w:t>
            </w:r>
          </w:p>
        </w:tc>
        <w:tc>
          <w:tcPr>
            <w:tcW w:w="5397" w:type="dxa"/>
          </w:tcPr>
          <w:p w:rsidR="00140C93" w:rsidRPr="00F261B6" w:rsidRDefault="00140C93" w:rsidP="00140C93">
            <w:pPr>
              <w:spacing w:line="276" w:lineRule="auto"/>
              <w:jc w:val="both"/>
              <w:rPr>
                <w:rFonts w:ascii="Times New Roman" w:hAnsi="Times New Roman" w:cs="Times New Roman"/>
                <w:b/>
                <w:sz w:val="24"/>
                <w:szCs w:val="24"/>
              </w:rPr>
            </w:pPr>
            <w:proofErr w:type="spellStart"/>
            <w:r w:rsidRPr="00F261B6">
              <w:rPr>
                <w:rFonts w:ascii="Times New Roman" w:hAnsi="Times New Roman" w:cs="Times New Roman"/>
                <w:b/>
                <w:sz w:val="24"/>
                <w:szCs w:val="24"/>
              </w:rPr>
              <w:t>Квест</w:t>
            </w:r>
            <w:proofErr w:type="spellEnd"/>
            <w:r w:rsidRPr="00F261B6">
              <w:rPr>
                <w:rFonts w:ascii="Times New Roman" w:hAnsi="Times New Roman" w:cs="Times New Roman"/>
                <w:b/>
                <w:sz w:val="24"/>
                <w:szCs w:val="24"/>
              </w:rPr>
              <w:t xml:space="preserve">-игра «Загадки древнего </w:t>
            </w:r>
            <w:proofErr w:type="spellStart"/>
            <w:r w:rsidRPr="00F261B6">
              <w:rPr>
                <w:rFonts w:ascii="Times New Roman" w:hAnsi="Times New Roman" w:cs="Times New Roman"/>
                <w:b/>
                <w:sz w:val="24"/>
                <w:szCs w:val="24"/>
              </w:rPr>
              <w:t>Биляра</w:t>
            </w:r>
            <w:proofErr w:type="spellEnd"/>
            <w:r w:rsidRPr="00F261B6">
              <w:rPr>
                <w:rFonts w:ascii="Times New Roman" w:hAnsi="Times New Roman" w:cs="Times New Roman"/>
                <w:b/>
                <w:sz w:val="24"/>
                <w:szCs w:val="24"/>
              </w:rPr>
              <w:t>»</w:t>
            </w:r>
            <w:r>
              <w:rPr>
                <w:rFonts w:ascii="Times New Roman" w:hAnsi="Times New Roman" w:cs="Times New Roman"/>
                <w:b/>
                <w:sz w:val="24"/>
                <w:szCs w:val="24"/>
              </w:rPr>
              <w:t>.</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Знакомство в форме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-игры</w:t>
            </w:r>
            <w:r w:rsidRPr="008712B7">
              <w:rPr>
                <w:rFonts w:ascii="Times New Roman" w:hAnsi="Times New Roman" w:cs="Times New Roman"/>
                <w:sz w:val="24"/>
                <w:szCs w:val="24"/>
              </w:rPr>
              <w:t xml:space="preserve"> с историей древнего города </w:t>
            </w:r>
            <w:proofErr w:type="spellStart"/>
            <w:r w:rsidRPr="008712B7">
              <w:rPr>
                <w:rFonts w:ascii="Times New Roman" w:hAnsi="Times New Roman" w:cs="Times New Roman"/>
                <w:sz w:val="24"/>
                <w:szCs w:val="24"/>
              </w:rPr>
              <w:t>Биляра</w:t>
            </w:r>
            <w:proofErr w:type="spellEnd"/>
            <w:r w:rsidRPr="008712B7">
              <w:rPr>
                <w:rFonts w:ascii="Times New Roman" w:hAnsi="Times New Roman" w:cs="Times New Roman"/>
                <w:sz w:val="24"/>
                <w:szCs w:val="24"/>
              </w:rPr>
              <w:t xml:space="preserve">, закрепление информации </w:t>
            </w:r>
            <w:r>
              <w:rPr>
                <w:rFonts w:ascii="Times New Roman" w:hAnsi="Times New Roman" w:cs="Times New Roman"/>
                <w:sz w:val="24"/>
                <w:szCs w:val="24"/>
              </w:rPr>
              <w:t>в форме викторины, посещение музея.</w:t>
            </w:r>
          </w:p>
        </w:tc>
        <w:tc>
          <w:tcPr>
            <w:tcW w:w="2543"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 23 апреля по </w:t>
            </w:r>
            <w:r>
              <w:rPr>
                <w:rFonts w:ascii="Times New Roman" w:hAnsi="Times New Roman" w:cs="Times New Roman"/>
                <w:sz w:val="24"/>
                <w:szCs w:val="24"/>
              </w:rPr>
              <w:br/>
              <w:t>1 октября 2022 г.</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Продолжительность – 4часа</w:t>
            </w:r>
            <w:r>
              <w:rPr>
                <w:rFonts w:ascii="Times New Roman" w:hAnsi="Times New Roman" w:cs="Times New Roman"/>
                <w:sz w:val="24"/>
                <w:szCs w:val="24"/>
              </w:rPr>
              <w:t xml:space="preserve"> </w:t>
            </w:r>
            <w:r w:rsidRPr="008712B7">
              <w:rPr>
                <w:rFonts w:ascii="Times New Roman" w:hAnsi="Times New Roman" w:cs="Times New Roman"/>
                <w:sz w:val="24"/>
                <w:szCs w:val="24"/>
              </w:rPr>
              <w:t>+</w:t>
            </w:r>
            <w:r>
              <w:rPr>
                <w:rFonts w:ascii="Times New Roman" w:hAnsi="Times New Roman" w:cs="Times New Roman"/>
                <w:sz w:val="24"/>
                <w:szCs w:val="24"/>
              </w:rPr>
              <w:t xml:space="preserve"> </w:t>
            </w:r>
            <w:r w:rsidRPr="008712B7">
              <w:rPr>
                <w:rFonts w:ascii="Times New Roman" w:hAnsi="Times New Roman" w:cs="Times New Roman"/>
                <w:sz w:val="24"/>
                <w:szCs w:val="24"/>
              </w:rPr>
              <w:t>время на дорогу</w:t>
            </w:r>
            <w:r>
              <w:rPr>
                <w:rFonts w:ascii="Times New Roman" w:hAnsi="Times New Roman" w:cs="Times New Roman"/>
                <w:sz w:val="24"/>
                <w:szCs w:val="24"/>
              </w:rPr>
              <w:t>.</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К</w:t>
            </w:r>
            <w:r w:rsidRPr="008712B7">
              <w:rPr>
                <w:rFonts w:ascii="Times New Roman" w:hAnsi="Times New Roman" w:cs="Times New Roman"/>
                <w:sz w:val="24"/>
                <w:szCs w:val="24"/>
              </w:rPr>
              <w:t xml:space="preserve">оличество участников </w:t>
            </w:r>
            <w:r>
              <w:rPr>
                <w:rFonts w:ascii="Times New Roman" w:hAnsi="Times New Roman" w:cs="Times New Roman"/>
                <w:sz w:val="24"/>
                <w:szCs w:val="24"/>
              </w:rPr>
              <w:t xml:space="preserve">за 1 сеанс – </w:t>
            </w:r>
            <w:r w:rsidRPr="008712B7">
              <w:rPr>
                <w:rFonts w:ascii="Times New Roman" w:hAnsi="Times New Roman" w:cs="Times New Roman"/>
                <w:sz w:val="24"/>
                <w:szCs w:val="24"/>
              </w:rPr>
              <w:t>40-45</w:t>
            </w:r>
            <w:r>
              <w:rPr>
                <w:rFonts w:ascii="Times New Roman" w:hAnsi="Times New Roman" w:cs="Times New Roman"/>
                <w:sz w:val="24"/>
                <w:szCs w:val="24"/>
              </w:rPr>
              <w:t xml:space="preserve"> </w:t>
            </w:r>
            <w:r w:rsidRPr="008712B7">
              <w:rPr>
                <w:rFonts w:ascii="Times New Roman" w:hAnsi="Times New Roman" w:cs="Times New Roman"/>
                <w:sz w:val="24"/>
                <w:szCs w:val="24"/>
              </w:rPr>
              <w:t>человек.</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1 сеанс</w:t>
            </w:r>
            <w:r>
              <w:rPr>
                <w:rFonts w:ascii="Times New Roman" w:hAnsi="Times New Roman" w:cs="Times New Roman"/>
                <w:sz w:val="24"/>
                <w:szCs w:val="24"/>
              </w:rPr>
              <w:t xml:space="preserve"> в день.</w:t>
            </w:r>
          </w:p>
        </w:tc>
        <w:tc>
          <w:tcPr>
            <w:tcW w:w="3181"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1150 рублей для группы от 40 человек:</w:t>
            </w:r>
          </w:p>
          <w:p w:rsidR="00140C93" w:rsidRPr="008712B7" w:rsidRDefault="00140C93" w:rsidP="00140C93">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Pr>
                <w:rFonts w:ascii="Times New Roman" w:hAnsi="Times New Roman" w:cs="Times New Roman"/>
                <w:sz w:val="24"/>
                <w:szCs w:val="24"/>
              </w:rPr>
              <w:t xml:space="preserve"> – </w:t>
            </w:r>
            <w:r w:rsidRPr="008712B7">
              <w:rPr>
                <w:rFonts w:ascii="Times New Roman" w:hAnsi="Times New Roman" w:cs="Times New Roman"/>
                <w:sz w:val="24"/>
                <w:szCs w:val="24"/>
              </w:rPr>
              <w:t>300</w:t>
            </w:r>
            <w:r>
              <w:rPr>
                <w:rFonts w:ascii="Times New Roman" w:hAnsi="Times New Roman" w:cs="Times New Roman"/>
                <w:sz w:val="24"/>
                <w:szCs w:val="24"/>
              </w:rPr>
              <w:t xml:space="preserve"> рублей,</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Обед – 300 рублей,</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Проезд Казань-Билярск </w:t>
            </w:r>
            <w:r>
              <w:rPr>
                <w:rFonts w:ascii="Times New Roman" w:hAnsi="Times New Roman" w:cs="Times New Roman"/>
                <w:sz w:val="24"/>
                <w:szCs w:val="24"/>
              </w:rPr>
              <w:t xml:space="preserve">–Казань – </w:t>
            </w:r>
            <w:r w:rsidRPr="008712B7">
              <w:rPr>
                <w:rFonts w:ascii="Times New Roman" w:hAnsi="Times New Roman" w:cs="Times New Roman"/>
                <w:sz w:val="24"/>
                <w:szCs w:val="24"/>
              </w:rPr>
              <w:t>550</w:t>
            </w:r>
            <w:r>
              <w:rPr>
                <w:rFonts w:ascii="Times New Roman" w:hAnsi="Times New Roman" w:cs="Times New Roman"/>
                <w:sz w:val="24"/>
                <w:szCs w:val="24"/>
              </w:rPr>
              <w:t xml:space="preserve"> рублей.</w:t>
            </w:r>
          </w:p>
        </w:tc>
      </w:tr>
      <w:tr w:rsidR="00140C93" w:rsidRPr="008712B7" w:rsidTr="00140C93">
        <w:tc>
          <w:tcPr>
            <w:tcW w:w="2158"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lastRenderedPageBreak/>
              <w:t>Билярский государственный историко-археологический и природный музей-заповедник</w:t>
            </w:r>
          </w:p>
        </w:tc>
        <w:tc>
          <w:tcPr>
            <w:tcW w:w="2315" w:type="dxa"/>
          </w:tcPr>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Алексеевский район</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с. Билярск,</w:t>
            </w:r>
            <w:r>
              <w:rPr>
                <w:rFonts w:ascii="Times New Roman" w:hAnsi="Times New Roman" w:cs="Times New Roman"/>
                <w:sz w:val="24"/>
                <w:szCs w:val="24"/>
              </w:rPr>
              <w:br/>
              <w:t>ул. Ак. Арбузова,</w:t>
            </w:r>
            <w:r w:rsidRPr="008712B7">
              <w:rPr>
                <w:rFonts w:ascii="Times New Roman" w:hAnsi="Times New Roman" w:cs="Times New Roman"/>
                <w:sz w:val="24"/>
                <w:szCs w:val="24"/>
              </w:rPr>
              <w:t xml:space="preserve"> 2</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Вилкова Ирина Николаевна</w:t>
            </w:r>
          </w:p>
        </w:tc>
        <w:tc>
          <w:tcPr>
            <w:tcW w:w="5397" w:type="dxa"/>
          </w:tcPr>
          <w:p w:rsidR="00140C93" w:rsidRPr="00F261B6" w:rsidRDefault="00140C93" w:rsidP="00140C93">
            <w:pPr>
              <w:spacing w:line="276" w:lineRule="auto"/>
              <w:jc w:val="both"/>
              <w:rPr>
                <w:rFonts w:ascii="Times New Roman" w:hAnsi="Times New Roman" w:cs="Times New Roman"/>
                <w:b/>
                <w:sz w:val="24"/>
                <w:szCs w:val="24"/>
              </w:rPr>
            </w:pPr>
            <w:proofErr w:type="spellStart"/>
            <w:r w:rsidRPr="00F261B6">
              <w:rPr>
                <w:rFonts w:ascii="Times New Roman" w:hAnsi="Times New Roman" w:cs="Times New Roman"/>
                <w:b/>
                <w:sz w:val="24"/>
                <w:szCs w:val="24"/>
              </w:rPr>
              <w:t>Квест</w:t>
            </w:r>
            <w:proofErr w:type="spellEnd"/>
            <w:r w:rsidRPr="00F261B6">
              <w:rPr>
                <w:rFonts w:ascii="Times New Roman" w:hAnsi="Times New Roman" w:cs="Times New Roman"/>
                <w:b/>
                <w:sz w:val="24"/>
                <w:szCs w:val="24"/>
              </w:rPr>
              <w:t>-игра «Родина великих химиков»</w:t>
            </w:r>
          </w:p>
          <w:p w:rsidR="00140C93" w:rsidRPr="008712B7" w:rsidRDefault="00140C93" w:rsidP="00140C93">
            <w:pPr>
              <w:spacing w:line="276" w:lineRule="auto"/>
              <w:jc w:val="both"/>
              <w:rPr>
                <w:rFonts w:ascii="Times New Roman" w:hAnsi="Times New Roman" w:cs="Times New Roman"/>
                <w:sz w:val="24"/>
                <w:szCs w:val="24"/>
              </w:rPr>
            </w:pPr>
            <w:r w:rsidRPr="008712B7">
              <w:rPr>
                <w:rFonts w:ascii="Times New Roman" w:hAnsi="Times New Roman" w:cs="Times New Roman"/>
                <w:sz w:val="24"/>
                <w:szCs w:val="24"/>
              </w:rPr>
              <w:t>Знакомство с жизнедеятельностью хим</w:t>
            </w:r>
            <w:r>
              <w:rPr>
                <w:rFonts w:ascii="Times New Roman" w:hAnsi="Times New Roman" w:cs="Times New Roman"/>
                <w:sz w:val="24"/>
                <w:szCs w:val="24"/>
              </w:rPr>
              <w:t xml:space="preserve">иков </w:t>
            </w:r>
            <w:proofErr w:type="spellStart"/>
            <w:r>
              <w:rPr>
                <w:rFonts w:ascii="Times New Roman" w:hAnsi="Times New Roman" w:cs="Times New Roman"/>
                <w:sz w:val="24"/>
                <w:szCs w:val="24"/>
              </w:rPr>
              <w:t>А.Е.</w:t>
            </w:r>
            <w:r w:rsidRPr="008712B7">
              <w:rPr>
                <w:rFonts w:ascii="Times New Roman" w:hAnsi="Times New Roman" w:cs="Times New Roman"/>
                <w:sz w:val="24"/>
                <w:szCs w:val="24"/>
              </w:rPr>
              <w:t>Арбузова</w:t>
            </w:r>
            <w:proofErr w:type="spellEnd"/>
            <w:r w:rsidRPr="008712B7">
              <w:rPr>
                <w:rFonts w:ascii="Times New Roman" w:hAnsi="Times New Roman" w:cs="Times New Roman"/>
                <w:sz w:val="24"/>
                <w:szCs w:val="24"/>
              </w:rPr>
              <w:t xml:space="preserve"> и А. М. Бутлерова.</w:t>
            </w:r>
            <w:r>
              <w:rPr>
                <w:rFonts w:ascii="Times New Roman" w:hAnsi="Times New Roman" w:cs="Times New Roman"/>
                <w:sz w:val="24"/>
                <w:szCs w:val="24"/>
              </w:rPr>
              <w:t xml:space="preserve"> </w:t>
            </w:r>
            <w:r w:rsidRPr="008712B7">
              <w:rPr>
                <w:rFonts w:ascii="Times New Roman" w:hAnsi="Times New Roman" w:cs="Times New Roman"/>
                <w:sz w:val="24"/>
                <w:szCs w:val="24"/>
              </w:rPr>
              <w:t xml:space="preserve">Закрепление информации в форме </w:t>
            </w:r>
            <w:proofErr w:type="spellStart"/>
            <w:r w:rsidRPr="008712B7">
              <w:rPr>
                <w:rFonts w:ascii="Times New Roman" w:hAnsi="Times New Roman" w:cs="Times New Roman"/>
                <w:sz w:val="24"/>
                <w:szCs w:val="24"/>
              </w:rPr>
              <w:t>квест</w:t>
            </w:r>
            <w:proofErr w:type="spellEnd"/>
            <w:r w:rsidRPr="008712B7">
              <w:rPr>
                <w:rFonts w:ascii="Times New Roman" w:hAnsi="Times New Roman" w:cs="Times New Roman"/>
                <w:sz w:val="24"/>
                <w:szCs w:val="24"/>
              </w:rPr>
              <w:t>-игры</w:t>
            </w:r>
            <w:r>
              <w:rPr>
                <w:rFonts w:ascii="Times New Roman" w:hAnsi="Times New Roman" w:cs="Times New Roman"/>
                <w:sz w:val="24"/>
                <w:szCs w:val="24"/>
              </w:rPr>
              <w:t xml:space="preserve">, </w:t>
            </w:r>
            <w:r w:rsidRPr="008712B7">
              <w:rPr>
                <w:rFonts w:ascii="Times New Roman" w:hAnsi="Times New Roman" w:cs="Times New Roman"/>
                <w:sz w:val="24"/>
                <w:szCs w:val="24"/>
              </w:rPr>
              <w:t>посещение архитектурно-культового комплекса «Святой ключ»</w:t>
            </w:r>
          </w:p>
          <w:p w:rsidR="00140C93" w:rsidRPr="008712B7" w:rsidRDefault="00140C93" w:rsidP="00140C93">
            <w:pPr>
              <w:spacing w:line="276" w:lineRule="auto"/>
              <w:jc w:val="both"/>
              <w:rPr>
                <w:rFonts w:ascii="Times New Roman" w:hAnsi="Times New Roman" w:cs="Times New Roman"/>
                <w:sz w:val="24"/>
                <w:szCs w:val="24"/>
              </w:rPr>
            </w:pPr>
          </w:p>
        </w:tc>
        <w:tc>
          <w:tcPr>
            <w:tcW w:w="2543"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 23 апреля по </w:t>
            </w:r>
            <w:r>
              <w:rPr>
                <w:rFonts w:ascii="Times New Roman" w:hAnsi="Times New Roman" w:cs="Times New Roman"/>
                <w:sz w:val="24"/>
                <w:szCs w:val="24"/>
              </w:rPr>
              <w:br/>
              <w:t>1 октября 2022 г.</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Продолжительность – 4часа</w:t>
            </w:r>
            <w:r>
              <w:rPr>
                <w:rFonts w:ascii="Times New Roman" w:hAnsi="Times New Roman" w:cs="Times New Roman"/>
                <w:sz w:val="24"/>
                <w:szCs w:val="24"/>
              </w:rPr>
              <w:t xml:space="preserve"> </w:t>
            </w:r>
            <w:r w:rsidRPr="008712B7">
              <w:rPr>
                <w:rFonts w:ascii="Times New Roman" w:hAnsi="Times New Roman" w:cs="Times New Roman"/>
                <w:sz w:val="24"/>
                <w:szCs w:val="24"/>
              </w:rPr>
              <w:t>+</w:t>
            </w:r>
            <w:r>
              <w:rPr>
                <w:rFonts w:ascii="Times New Roman" w:hAnsi="Times New Roman" w:cs="Times New Roman"/>
                <w:sz w:val="24"/>
                <w:szCs w:val="24"/>
              </w:rPr>
              <w:t xml:space="preserve"> </w:t>
            </w:r>
            <w:r w:rsidRPr="008712B7">
              <w:rPr>
                <w:rFonts w:ascii="Times New Roman" w:hAnsi="Times New Roman" w:cs="Times New Roman"/>
                <w:sz w:val="24"/>
                <w:szCs w:val="24"/>
              </w:rPr>
              <w:t>время на дорогу</w:t>
            </w:r>
            <w:r>
              <w:rPr>
                <w:rFonts w:ascii="Times New Roman" w:hAnsi="Times New Roman" w:cs="Times New Roman"/>
                <w:sz w:val="24"/>
                <w:szCs w:val="24"/>
              </w:rPr>
              <w:t>.</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К</w:t>
            </w:r>
            <w:r w:rsidRPr="008712B7">
              <w:rPr>
                <w:rFonts w:ascii="Times New Roman" w:hAnsi="Times New Roman" w:cs="Times New Roman"/>
                <w:sz w:val="24"/>
                <w:szCs w:val="24"/>
              </w:rPr>
              <w:t xml:space="preserve">оличество участников </w:t>
            </w:r>
            <w:r>
              <w:rPr>
                <w:rFonts w:ascii="Times New Roman" w:hAnsi="Times New Roman" w:cs="Times New Roman"/>
                <w:sz w:val="24"/>
                <w:szCs w:val="24"/>
              </w:rPr>
              <w:t xml:space="preserve">за 1 сеанс – </w:t>
            </w:r>
            <w:r w:rsidRPr="008712B7">
              <w:rPr>
                <w:rFonts w:ascii="Times New Roman" w:hAnsi="Times New Roman" w:cs="Times New Roman"/>
                <w:sz w:val="24"/>
                <w:szCs w:val="24"/>
              </w:rPr>
              <w:t>40-45</w:t>
            </w:r>
            <w:r>
              <w:rPr>
                <w:rFonts w:ascii="Times New Roman" w:hAnsi="Times New Roman" w:cs="Times New Roman"/>
                <w:sz w:val="24"/>
                <w:szCs w:val="24"/>
              </w:rPr>
              <w:t xml:space="preserve"> </w:t>
            </w:r>
            <w:r w:rsidRPr="008712B7">
              <w:rPr>
                <w:rFonts w:ascii="Times New Roman" w:hAnsi="Times New Roman" w:cs="Times New Roman"/>
                <w:sz w:val="24"/>
                <w:szCs w:val="24"/>
              </w:rPr>
              <w:t>человек.</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1 сеанс</w:t>
            </w:r>
            <w:r>
              <w:rPr>
                <w:rFonts w:ascii="Times New Roman" w:hAnsi="Times New Roman" w:cs="Times New Roman"/>
                <w:sz w:val="24"/>
                <w:szCs w:val="24"/>
              </w:rPr>
              <w:t xml:space="preserve"> в день.</w:t>
            </w:r>
          </w:p>
        </w:tc>
        <w:tc>
          <w:tcPr>
            <w:tcW w:w="3181" w:type="dxa"/>
          </w:tcPr>
          <w:p w:rsidR="00140C93"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1150 рублей для группы</w:t>
            </w:r>
            <w:r>
              <w:rPr>
                <w:rFonts w:ascii="Times New Roman" w:hAnsi="Times New Roman" w:cs="Times New Roman"/>
                <w:sz w:val="24"/>
                <w:szCs w:val="24"/>
              </w:rPr>
              <w:br/>
              <w:t>от 40 человек:</w:t>
            </w:r>
          </w:p>
          <w:p w:rsidR="00140C93" w:rsidRPr="008712B7" w:rsidRDefault="00140C93" w:rsidP="00140C93">
            <w:pPr>
              <w:spacing w:line="276" w:lineRule="auto"/>
              <w:jc w:val="center"/>
              <w:rPr>
                <w:rFonts w:ascii="Times New Roman" w:hAnsi="Times New Roman" w:cs="Times New Roman"/>
                <w:sz w:val="24"/>
                <w:szCs w:val="24"/>
              </w:rPr>
            </w:pPr>
            <w:proofErr w:type="spellStart"/>
            <w:r w:rsidRPr="008712B7">
              <w:rPr>
                <w:rFonts w:ascii="Times New Roman" w:hAnsi="Times New Roman" w:cs="Times New Roman"/>
                <w:sz w:val="24"/>
                <w:szCs w:val="24"/>
              </w:rPr>
              <w:t>Квест</w:t>
            </w:r>
            <w:proofErr w:type="spellEnd"/>
            <w:r>
              <w:rPr>
                <w:rFonts w:ascii="Times New Roman" w:hAnsi="Times New Roman" w:cs="Times New Roman"/>
                <w:sz w:val="24"/>
                <w:szCs w:val="24"/>
              </w:rPr>
              <w:t xml:space="preserve"> – </w:t>
            </w:r>
            <w:r w:rsidRPr="008712B7">
              <w:rPr>
                <w:rFonts w:ascii="Times New Roman" w:hAnsi="Times New Roman" w:cs="Times New Roman"/>
                <w:sz w:val="24"/>
                <w:szCs w:val="24"/>
              </w:rPr>
              <w:t>300</w:t>
            </w:r>
            <w:r>
              <w:rPr>
                <w:rFonts w:ascii="Times New Roman" w:hAnsi="Times New Roman" w:cs="Times New Roman"/>
                <w:sz w:val="24"/>
                <w:szCs w:val="24"/>
              </w:rPr>
              <w:t xml:space="preserve"> рублей,</w:t>
            </w:r>
          </w:p>
          <w:p w:rsidR="00140C93" w:rsidRPr="008712B7" w:rsidRDefault="00140C93" w:rsidP="00140C93">
            <w:pPr>
              <w:spacing w:line="276" w:lineRule="auto"/>
              <w:jc w:val="center"/>
              <w:rPr>
                <w:rFonts w:ascii="Times New Roman" w:hAnsi="Times New Roman" w:cs="Times New Roman"/>
                <w:sz w:val="24"/>
                <w:szCs w:val="24"/>
              </w:rPr>
            </w:pPr>
            <w:r>
              <w:rPr>
                <w:rFonts w:ascii="Times New Roman" w:hAnsi="Times New Roman" w:cs="Times New Roman"/>
                <w:sz w:val="24"/>
                <w:szCs w:val="24"/>
              </w:rPr>
              <w:t>Обед – 300 рублей,</w:t>
            </w:r>
          </w:p>
          <w:p w:rsidR="00140C93" w:rsidRPr="008712B7" w:rsidRDefault="00140C93" w:rsidP="00140C93">
            <w:pPr>
              <w:spacing w:line="276" w:lineRule="auto"/>
              <w:jc w:val="center"/>
              <w:rPr>
                <w:rFonts w:ascii="Times New Roman" w:hAnsi="Times New Roman" w:cs="Times New Roman"/>
                <w:sz w:val="24"/>
                <w:szCs w:val="24"/>
              </w:rPr>
            </w:pPr>
            <w:r w:rsidRPr="008712B7">
              <w:rPr>
                <w:rFonts w:ascii="Times New Roman" w:hAnsi="Times New Roman" w:cs="Times New Roman"/>
                <w:sz w:val="24"/>
                <w:szCs w:val="24"/>
              </w:rPr>
              <w:t xml:space="preserve">Проезд Казань-Билярск </w:t>
            </w:r>
            <w:r>
              <w:rPr>
                <w:rFonts w:ascii="Times New Roman" w:hAnsi="Times New Roman" w:cs="Times New Roman"/>
                <w:sz w:val="24"/>
                <w:szCs w:val="24"/>
              </w:rPr>
              <w:t xml:space="preserve">–Казань – </w:t>
            </w:r>
            <w:r w:rsidRPr="008712B7">
              <w:rPr>
                <w:rFonts w:ascii="Times New Roman" w:hAnsi="Times New Roman" w:cs="Times New Roman"/>
                <w:sz w:val="24"/>
                <w:szCs w:val="24"/>
              </w:rPr>
              <w:t>550</w:t>
            </w:r>
            <w:r>
              <w:rPr>
                <w:rFonts w:ascii="Times New Roman" w:hAnsi="Times New Roman" w:cs="Times New Roman"/>
                <w:sz w:val="24"/>
                <w:szCs w:val="24"/>
              </w:rPr>
              <w:t xml:space="preserve"> рублей.</w:t>
            </w:r>
          </w:p>
        </w:tc>
      </w:tr>
    </w:tbl>
    <w:p w:rsidR="0002210C" w:rsidRPr="008712B7" w:rsidRDefault="0002210C" w:rsidP="008712B7">
      <w:pPr>
        <w:spacing w:after="0" w:line="276" w:lineRule="auto"/>
        <w:jc w:val="center"/>
        <w:rPr>
          <w:rFonts w:ascii="Times New Roman" w:hAnsi="Times New Roman" w:cs="Times New Roman"/>
          <w:sz w:val="24"/>
          <w:szCs w:val="24"/>
        </w:rPr>
      </w:pPr>
    </w:p>
    <w:p w:rsidR="00A61297" w:rsidRPr="008712B7" w:rsidRDefault="00A61297" w:rsidP="008712B7">
      <w:pPr>
        <w:spacing w:after="0" w:line="276" w:lineRule="auto"/>
        <w:jc w:val="center"/>
        <w:rPr>
          <w:rFonts w:ascii="Times New Roman" w:hAnsi="Times New Roman" w:cs="Times New Roman"/>
          <w:sz w:val="24"/>
          <w:szCs w:val="24"/>
        </w:rPr>
      </w:pPr>
    </w:p>
    <w:sectPr w:rsidR="00A61297" w:rsidRPr="008712B7" w:rsidSect="00021314">
      <w:footerReference w:type="default" r:id="rId7"/>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EF" w:rsidRDefault="003E15EF" w:rsidP="00F05B68">
      <w:pPr>
        <w:spacing w:after="0" w:line="240" w:lineRule="auto"/>
      </w:pPr>
      <w:r>
        <w:separator/>
      </w:r>
    </w:p>
  </w:endnote>
  <w:endnote w:type="continuationSeparator" w:id="0">
    <w:p w:rsidR="003E15EF" w:rsidRDefault="003E15EF" w:rsidP="00F0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962292"/>
      <w:docPartObj>
        <w:docPartGallery w:val="Page Numbers (Bottom of Page)"/>
        <w:docPartUnique/>
      </w:docPartObj>
    </w:sdtPr>
    <w:sdtEndPr>
      <w:rPr>
        <w:rFonts w:ascii="Times New Roman" w:hAnsi="Times New Roman" w:cs="Times New Roman"/>
      </w:rPr>
    </w:sdtEndPr>
    <w:sdtContent>
      <w:p w:rsidR="00F05B68" w:rsidRPr="00F05B68" w:rsidRDefault="00F05B68">
        <w:pPr>
          <w:pStyle w:val="a8"/>
          <w:jc w:val="center"/>
          <w:rPr>
            <w:rFonts w:ascii="Times New Roman" w:hAnsi="Times New Roman" w:cs="Times New Roman"/>
          </w:rPr>
        </w:pPr>
        <w:r w:rsidRPr="00F05B68">
          <w:rPr>
            <w:rFonts w:ascii="Times New Roman" w:hAnsi="Times New Roman" w:cs="Times New Roman"/>
          </w:rPr>
          <w:fldChar w:fldCharType="begin"/>
        </w:r>
        <w:r w:rsidRPr="00F05B68">
          <w:rPr>
            <w:rFonts w:ascii="Times New Roman" w:hAnsi="Times New Roman" w:cs="Times New Roman"/>
          </w:rPr>
          <w:instrText>PAGE   \* MERGEFORMAT</w:instrText>
        </w:r>
        <w:r w:rsidRPr="00F05B68">
          <w:rPr>
            <w:rFonts w:ascii="Times New Roman" w:hAnsi="Times New Roman" w:cs="Times New Roman"/>
          </w:rPr>
          <w:fldChar w:fldCharType="separate"/>
        </w:r>
        <w:r>
          <w:rPr>
            <w:rFonts w:ascii="Times New Roman" w:hAnsi="Times New Roman" w:cs="Times New Roman"/>
            <w:noProof/>
          </w:rPr>
          <w:t>21</w:t>
        </w:r>
        <w:r w:rsidRPr="00F05B68">
          <w:rPr>
            <w:rFonts w:ascii="Times New Roman" w:hAnsi="Times New Roman" w:cs="Times New Roman"/>
          </w:rPr>
          <w:fldChar w:fldCharType="end"/>
        </w:r>
      </w:p>
    </w:sdtContent>
  </w:sdt>
  <w:p w:rsidR="00F05B68" w:rsidRDefault="00F05B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EF" w:rsidRDefault="003E15EF" w:rsidP="00F05B68">
      <w:pPr>
        <w:spacing w:after="0" w:line="240" w:lineRule="auto"/>
      </w:pPr>
      <w:r>
        <w:separator/>
      </w:r>
    </w:p>
  </w:footnote>
  <w:footnote w:type="continuationSeparator" w:id="0">
    <w:p w:rsidR="003E15EF" w:rsidRDefault="003E15EF" w:rsidP="00F05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6D4"/>
    <w:multiLevelType w:val="hybridMultilevel"/>
    <w:tmpl w:val="D88C2A72"/>
    <w:lvl w:ilvl="0" w:tplc="9C7E376E">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07864965"/>
    <w:multiLevelType w:val="hybridMultilevel"/>
    <w:tmpl w:val="5596EDBA"/>
    <w:lvl w:ilvl="0" w:tplc="B846E9DC">
      <w:start w:val="1"/>
      <w:numFmt w:val="decimal"/>
      <w:lvlText w:val="%1."/>
      <w:lvlJc w:val="left"/>
      <w:pPr>
        <w:ind w:left="1069" w:hanging="360"/>
      </w:pPr>
      <w:rPr>
        <w:rFonts w:ascii="Times New Roman" w:eastAsiaTheme="minorHAnsi" w:hAnsi="Times New Roman" w:cstheme="minorBidi"/>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585997"/>
    <w:multiLevelType w:val="multilevel"/>
    <w:tmpl w:val="79E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A236B"/>
    <w:multiLevelType w:val="hybridMultilevel"/>
    <w:tmpl w:val="D2103D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04888"/>
    <w:multiLevelType w:val="hybridMultilevel"/>
    <w:tmpl w:val="6D3633D8"/>
    <w:lvl w:ilvl="0" w:tplc="3D96223C">
      <w:start w:val="1"/>
      <w:numFmt w:val="decimal"/>
      <w:lvlText w:val="%1."/>
      <w:lvlJc w:val="left"/>
      <w:pPr>
        <w:ind w:left="1069" w:hanging="360"/>
      </w:pPr>
      <w:rPr>
        <w:rFonts w:hint="default"/>
        <w:b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743376"/>
    <w:multiLevelType w:val="multilevel"/>
    <w:tmpl w:val="D9C8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61AA2"/>
    <w:multiLevelType w:val="hybridMultilevel"/>
    <w:tmpl w:val="828A497E"/>
    <w:lvl w:ilvl="0" w:tplc="8B920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E530C4"/>
    <w:multiLevelType w:val="multilevel"/>
    <w:tmpl w:val="C10E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2785B"/>
    <w:multiLevelType w:val="multilevel"/>
    <w:tmpl w:val="21C2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F6421"/>
    <w:multiLevelType w:val="hybridMultilevel"/>
    <w:tmpl w:val="AB569768"/>
    <w:lvl w:ilvl="0" w:tplc="E5DCA4D6">
      <w:start w:val="1"/>
      <w:numFmt w:val="decimal"/>
      <w:lvlText w:val="%1."/>
      <w:lvlJc w:val="left"/>
      <w:pPr>
        <w:ind w:left="1069" w:hanging="360"/>
      </w:pPr>
      <w:rPr>
        <w:rFonts w:hint="default"/>
        <w:b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F219A6"/>
    <w:multiLevelType w:val="hybridMultilevel"/>
    <w:tmpl w:val="D256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280C7F"/>
    <w:multiLevelType w:val="hybridMultilevel"/>
    <w:tmpl w:val="BF1E631E"/>
    <w:lvl w:ilvl="0" w:tplc="258CAE64">
      <w:start w:val="2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985DFE"/>
    <w:multiLevelType w:val="hybridMultilevel"/>
    <w:tmpl w:val="BEB0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E41FFA"/>
    <w:multiLevelType w:val="hybridMultilevel"/>
    <w:tmpl w:val="9258A82E"/>
    <w:lvl w:ilvl="0" w:tplc="D6BC9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2"/>
  </w:num>
  <w:num w:numId="4">
    <w:abstractNumId w:val="8"/>
  </w:num>
  <w:num w:numId="5">
    <w:abstractNumId w:val="1"/>
  </w:num>
  <w:num w:numId="6">
    <w:abstractNumId w:val="4"/>
  </w:num>
  <w:num w:numId="7">
    <w:abstractNumId w:val="3"/>
  </w:num>
  <w:num w:numId="8">
    <w:abstractNumId w:val="13"/>
  </w:num>
  <w:num w:numId="9">
    <w:abstractNumId w:val="6"/>
  </w:num>
  <w:num w:numId="10">
    <w:abstractNumId w:val="9"/>
  </w:num>
  <w:num w:numId="11">
    <w:abstractNumId w:val="10"/>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14"/>
    <w:rsid w:val="00021314"/>
    <w:rsid w:val="0002210C"/>
    <w:rsid w:val="0013720E"/>
    <w:rsid w:val="00140C93"/>
    <w:rsid w:val="001702FD"/>
    <w:rsid w:val="001F7FC1"/>
    <w:rsid w:val="00206F59"/>
    <w:rsid w:val="00221FC6"/>
    <w:rsid w:val="0024756F"/>
    <w:rsid w:val="002930CC"/>
    <w:rsid w:val="002D25D0"/>
    <w:rsid w:val="002E5EF5"/>
    <w:rsid w:val="002F28F8"/>
    <w:rsid w:val="00307440"/>
    <w:rsid w:val="00347773"/>
    <w:rsid w:val="003E15EF"/>
    <w:rsid w:val="003E7CCD"/>
    <w:rsid w:val="004A645D"/>
    <w:rsid w:val="00573B38"/>
    <w:rsid w:val="005C6B01"/>
    <w:rsid w:val="005F78F2"/>
    <w:rsid w:val="00621DEE"/>
    <w:rsid w:val="0063441C"/>
    <w:rsid w:val="008712B7"/>
    <w:rsid w:val="008A5561"/>
    <w:rsid w:val="00931470"/>
    <w:rsid w:val="009416BB"/>
    <w:rsid w:val="009629D8"/>
    <w:rsid w:val="009938BE"/>
    <w:rsid w:val="00A61297"/>
    <w:rsid w:val="00A715CE"/>
    <w:rsid w:val="00BE1B42"/>
    <w:rsid w:val="00DE4DBB"/>
    <w:rsid w:val="00E43282"/>
    <w:rsid w:val="00E61AD7"/>
    <w:rsid w:val="00F05B68"/>
    <w:rsid w:val="00F261B6"/>
    <w:rsid w:val="00F32C37"/>
    <w:rsid w:val="00F8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9258"/>
  <w15:docId w15:val="{07034B55-DB15-4BBB-AAE7-39DA744C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47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tickets-item-text">
    <w:name w:val="category-tickets-item-text"/>
    <w:basedOn w:val="a"/>
    <w:rsid w:val="00347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tickets-item-price">
    <w:name w:val="category-tickets-item-price"/>
    <w:basedOn w:val="a"/>
    <w:rsid w:val="00347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0C93"/>
    <w:pPr>
      <w:ind w:left="720"/>
      <w:contextualSpacing/>
    </w:pPr>
  </w:style>
  <w:style w:type="paragraph" w:styleId="a6">
    <w:name w:val="header"/>
    <w:basedOn w:val="a"/>
    <w:link w:val="a7"/>
    <w:uiPriority w:val="99"/>
    <w:unhideWhenUsed/>
    <w:rsid w:val="00F05B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5B68"/>
  </w:style>
  <w:style w:type="paragraph" w:styleId="a8">
    <w:name w:val="footer"/>
    <w:basedOn w:val="a"/>
    <w:link w:val="a9"/>
    <w:uiPriority w:val="99"/>
    <w:unhideWhenUsed/>
    <w:rsid w:val="00F05B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21</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Диана Рустемовна</dc:creator>
  <cp:lastModifiedBy>Хасанова Диана Рустемовна</cp:lastModifiedBy>
  <cp:revision>9</cp:revision>
  <dcterms:created xsi:type="dcterms:W3CDTF">2022-04-14T09:37:00Z</dcterms:created>
  <dcterms:modified xsi:type="dcterms:W3CDTF">2022-04-14T11:13:00Z</dcterms:modified>
</cp:coreProperties>
</file>